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7B5" w:rsidRPr="001E5506" w:rsidRDefault="00A417B5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506">
        <w:rPr>
          <w:rFonts w:ascii="Times New Roman" w:hAnsi="Times New Roman" w:cs="Times New Roman"/>
          <w:b/>
          <w:sz w:val="28"/>
          <w:szCs w:val="28"/>
        </w:rPr>
        <w:t>1. Информационный блок</w:t>
      </w:r>
    </w:p>
    <w:p w:rsidR="00A417B5" w:rsidRPr="001E5506" w:rsidRDefault="00A417B5" w:rsidP="001E550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506">
        <w:rPr>
          <w:rFonts w:ascii="Times New Roman" w:hAnsi="Times New Roman" w:cs="Times New Roman"/>
          <w:b/>
          <w:sz w:val="28"/>
          <w:szCs w:val="28"/>
        </w:rPr>
        <w:t>1.1. Тема опыта</w:t>
      </w:r>
    </w:p>
    <w:p w:rsidR="00A417B5" w:rsidRPr="001E5506" w:rsidRDefault="00A417B5" w:rsidP="001E55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</w:pPr>
      <w:r w:rsidRPr="001E550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Использование активных методов и приемов обучения </w:t>
      </w:r>
      <w:r w:rsidR="00903C56" w:rsidRPr="001E550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на уроках русского языка в 10-11 классах </w:t>
      </w:r>
      <w:r w:rsidRPr="001E550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как средство </w:t>
      </w:r>
      <w:r w:rsidR="00FD4D63" w:rsidRPr="001E550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развития</w:t>
      </w:r>
      <w:r w:rsidRPr="001E550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мотивации</w:t>
      </w:r>
      <w:r w:rsidR="003731C8" w:rsidRPr="001E550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к у</w:t>
      </w:r>
      <w:r w:rsidR="00903C56" w:rsidRPr="001E550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чению</w:t>
      </w:r>
      <w:r w:rsidR="00FD4D63" w:rsidRPr="001E550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A417B5" w:rsidRPr="001E5506" w:rsidRDefault="00A417B5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506">
        <w:rPr>
          <w:rFonts w:ascii="Times New Roman" w:hAnsi="Times New Roman" w:cs="Times New Roman"/>
          <w:b/>
          <w:sz w:val="28"/>
          <w:szCs w:val="28"/>
        </w:rPr>
        <w:t>1.2. Актуальность опыта</w:t>
      </w:r>
    </w:p>
    <w:p w:rsidR="00780264" w:rsidRPr="001E5506" w:rsidRDefault="00A417B5" w:rsidP="001E55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учреждениях</w:t>
      </w:r>
      <w:r w:rsidR="00266684" w:rsidRPr="001E5506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266684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специального образования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п</w:t>
      </w:r>
      <w:r w:rsidR="00780264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одготовка квалифицированных специалистов различных отраслей науки, техники, производства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</w:t>
      </w:r>
      <w:r w:rsidR="00780264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предусматривает не только обеспечение учащихся профессиональными знаниями, умениями и навыками, но и формирование их речевой компетенции</w:t>
      </w:r>
      <w:r w:rsidR="00FF728C"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="00780264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т уровня речевого образования</w:t>
      </w:r>
      <w:r w:rsidR="00396F51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зависит и качество профессиональной подготовки специалистов различных сфер деятельности.</w:t>
      </w:r>
    </w:p>
    <w:p w:rsidR="00605824" w:rsidRPr="001E5506" w:rsidRDefault="00903C56" w:rsidP="001E550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Наряду с этим</w:t>
      </w:r>
      <w:r w:rsidR="00396F51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возникает круг проблем в обучении </w:t>
      </w:r>
      <w:r w:rsidR="00A417B5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общеобразовательным дисциплинам</w:t>
      </w:r>
      <w:r w:rsidR="00B52FE5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A417B5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том числе русскому языку</w:t>
      </w:r>
      <w:r w:rsidR="00B52FE5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B52FE5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/>
        </w:rPr>
        <w:t>, связанный с отсутств</w:t>
      </w:r>
      <w:r w:rsidR="00B52FE5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B52FE5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/>
        </w:rPr>
        <w:t>ем мотивации к учению</w:t>
      </w:r>
      <w:r w:rsidR="00673DA5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Учащиеся поступают в колледж за получением специальности, а здесь им предлагают изучать</w:t>
      </w:r>
      <w:r w:rsidR="00177951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общеобразовательные дисциплины за </w:t>
      </w:r>
      <w:r w:rsidR="00605824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курс </w:t>
      </w:r>
      <w:r w:rsidR="00177951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10-11 класс</w:t>
      </w:r>
      <w:r w:rsidR="00512494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="00177951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046321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7951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связи с этим</w:t>
      </w:r>
      <w:r w:rsidR="00046321" w:rsidRPr="001E550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перед преподавателями о</w:t>
      </w:r>
      <w:r w:rsidR="00046321" w:rsidRPr="001E5506">
        <w:rPr>
          <w:rFonts w:ascii="Times New Roman" w:hAnsi="Times New Roman" w:cs="Times New Roman"/>
          <w:color w:val="000000" w:themeColor="text1"/>
          <w:sz w:val="28"/>
          <w:szCs w:val="28"/>
        </w:rPr>
        <w:t>бщеобразовательных дисциплин</w:t>
      </w:r>
      <w:r w:rsidR="00046321" w:rsidRPr="001E550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стоит вопрос: «</w:t>
      </w:r>
      <w:r w:rsidR="00046321" w:rsidRPr="001E5506">
        <w:rPr>
          <w:rFonts w:ascii="Times New Roman" w:hAnsi="Times New Roman" w:cs="Times New Roman"/>
          <w:color w:val="000000" w:themeColor="text1"/>
          <w:sz w:val="28"/>
          <w:szCs w:val="28"/>
        </w:rPr>
        <w:t>Как сделать так, чтобы</w:t>
      </w:r>
      <w:r w:rsidR="00512494" w:rsidRPr="001E5506">
        <w:rPr>
          <w:rFonts w:ascii="Times New Roman" w:eastAsia="+mn-ea" w:hAnsi="Times New Roman" w:cs="Times New Roman"/>
          <w:sz w:val="28"/>
          <w:szCs w:val="28"/>
        </w:rPr>
        <w:t xml:space="preserve"> знания, полученные на занятиях, являлись универсальными и</w:t>
      </w:r>
      <w:r w:rsidR="00046321" w:rsidRPr="001E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осознавал</w:t>
      </w:r>
      <w:r w:rsidR="00512494" w:rsidRPr="001E550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46321" w:rsidRPr="001E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сь как то, что нужно </w:t>
      </w:r>
      <w:r w:rsidR="00512494" w:rsidRPr="001E5506">
        <w:rPr>
          <w:rFonts w:ascii="Times New Roman" w:hAnsi="Times New Roman" w:cs="Times New Roman"/>
          <w:color w:val="000000" w:themeColor="text1"/>
          <w:sz w:val="28"/>
          <w:szCs w:val="28"/>
        </w:rPr>
        <w:t>учащимся</w:t>
      </w:r>
      <w:r w:rsidR="00046321" w:rsidRPr="001E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жизни?!» </w:t>
      </w:r>
    </w:p>
    <w:p w:rsidR="00355C11" w:rsidRPr="001E5506" w:rsidRDefault="00046321" w:rsidP="001E55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E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мой взгляд, одним из важных звеньев в процессе преподавания </w:t>
      </w:r>
      <w:r w:rsidR="00FF728C">
        <w:rPr>
          <w:rFonts w:ascii="Times New Roman" w:hAnsi="Times New Roman" w:cs="Times New Roman"/>
          <w:color w:val="000000" w:themeColor="text1"/>
          <w:sz w:val="28"/>
          <w:szCs w:val="28"/>
        </w:rPr>
        <w:t>русского языка</w:t>
      </w:r>
      <w:r w:rsidR="00605824" w:rsidRPr="001E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</w:t>
      </w:r>
      <w:r w:rsidR="00605824" w:rsidRPr="001E5506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</w:t>
      </w:r>
      <w:r w:rsidRPr="001E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таких </w:t>
      </w:r>
      <w:r w:rsidRPr="001E55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методов и приемов, </w:t>
      </w:r>
      <w:r w:rsidR="00605824" w:rsidRPr="001E55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которые бы способствовали мотивации учебной деятельности, активизировали процесс обучения, а значит,</w:t>
      </w:r>
      <w:r w:rsidRPr="001E55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605824" w:rsidRPr="001E5506">
        <w:rPr>
          <w:rFonts w:ascii="Times New Roman" w:eastAsia="+mn-ea" w:hAnsi="Times New Roman" w:cs="Times New Roman"/>
          <w:color w:val="000000" w:themeColor="text1"/>
          <w:sz w:val="28"/>
          <w:szCs w:val="28"/>
        </w:rPr>
        <w:t xml:space="preserve">способствовали переводу теоретических знаний в прочные умения и навыки. </w:t>
      </w:r>
      <w:r w:rsidR="00605824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Немаловажным является и тот факт</w:t>
      </w:r>
      <w:r w:rsidR="00396F51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у каждого </w:t>
      </w:r>
      <w:r w:rsidR="006A0D28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учащегося</w:t>
      </w:r>
      <w:r w:rsidR="00396F51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есть свой опыт познавательной деятельности и свой уровень развития</w:t>
      </w:r>
      <w:r w:rsidR="00605824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396F51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5824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Следовательно, нужно предусмотреть возможность дифференциации обучения</w:t>
      </w:r>
      <w:r w:rsidR="00396F51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05824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Вместе с тем, и требования времени </w:t>
      </w:r>
      <w:r w:rsidR="004A0247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побуждаю</w:t>
      </w:r>
      <w:r w:rsidR="00396F51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 искать новые методы</w:t>
      </w:r>
      <w:r w:rsidR="006A0D28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приемы, средства </w:t>
      </w:r>
      <w:r w:rsidR="00396F51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обучения, способствующие развитию интереса к </w:t>
      </w:r>
      <w:r w:rsidR="00840FD9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учебно</w:t>
      </w:r>
      <w:r w:rsidR="004A0247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</w:t>
      </w:r>
      <w:r w:rsidR="00840FD9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предмету</w:t>
      </w:r>
      <w:r w:rsidR="00396F51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активизирующие познав</w:t>
      </w:r>
      <w:r w:rsidR="006B62DD" w:rsidRPr="001E5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ательную деятельность учащихся.</w:t>
      </w:r>
    </w:p>
    <w:p w:rsidR="006A0D28" w:rsidRPr="001E5506" w:rsidRDefault="006A0D28" w:rsidP="001E550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50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Актуальность опыта</w:t>
      </w:r>
      <w:r w:rsidRPr="001E5506">
        <w:rPr>
          <w:rFonts w:ascii="Times New Roman" w:eastAsia="Calibri" w:hAnsi="Times New Roman" w:cs="Times New Roman"/>
          <w:sz w:val="28"/>
          <w:szCs w:val="28"/>
        </w:rPr>
        <w:t xml:space="preserve"> состоит в том, что</w:t>
      </w:r>
      <w:r w:rsidR="00046321" w:rsidRPr="001E5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0FD9" w:rsidRPr="001E5506">
        <w:rPr>
          <w:rFonts w:ascii="Times New Roman" w:eastAsia="Calibri" w:hAnsi="Times New Roman" w:cs="Times New Roman"/>
          <w:sz w:val="28"/>
          <w:szCs w:val="28"/>
        </w:rPr>
        <w:t xml:space="preserve">использование в образовательном процессе </w:t>
      </w:r>
      <w:r w:rsidR="00046321" w:rsidRPr="001E5506">
        <w:rPr>
          <w:rFonts w:ascii="Times New Roman" w:eastAsia="Calibri" w:hAnsi="Times New Roman" w:cs="Times New Roman"/>
          <w:sz w:val="28"/>
          <w:szCs w:val="28"/>
        </w:rPr>
        <w:t>активны</w:t>
      </w:r>
      <w:r w:rsidR="00840FD9" w:rsidRPr="001E5506">
        <w:rPr>
          <w:rFonts w:ascii="Times New Roman" w:eastAsia="Calibri" w:hAnsi="Times New Roman" w:cs="Times New Roman"/>
          <w:sz w:val="28"/>
          <w:szCs w:val="28"/>
        </w:rPr>
        <w:t>х</w:t>
      </w:r>
      <w:r w:rsidR="00046321" w:rsidRPr="001E5506">
        <w:rPr>
          <w:rFonts w:ascii="Times New Roman" w:eastAsia="Calibri" w:hAnsi="Times New Roman" w:cs="Times New Roman"/>
          <w:sz w:val="28"/>
          <w:szCs w:val="28"/>
        </w:rPr>
        <w:t xml:space="preserve"> метод</w:t>
      </w:r>
      <w:r w:rsidR="00840FD9" w:rsidRPr="001E5506">
        <w:rPr>
          <w:rFonts w:ascii="Times New Roman" w:eastAsia="Calibri" w:hAnsi="Times New Roman" w:cs="Times New Roman"/>
          <w:sz w:val="28"/>
          <w:szCs w:val="28"/>
        </w:rPr>
        <w:t>ов</w:t>
      </w:r>
      <w:r w:rsidR="00046321" w:rsidRPr="001E5506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1E5506">
        <w:rPr>
          <w:rFonts w:ascii="Times New Roman" w:eastAsia="Calibri" w:hAnsi="Times New Roman" w:cs="Times New Roman"/>
          <w:sz w:val="28"/>
          <w:szCs w:val="28"/>
        </w:rPr>
        <w:t xml:space="preserve"> прием</w:t>
      </w:r>
      <w:r w:rsidR="00840FD9" w:rsidRPr="001E5506">
        <w:rPr>
          <w:rFonts w:ascii="Times New Roman" w:eastAsia="Calibri" w:hAnsi="Times New Roman" w:cs="Times New Roman"/>
          <w:sz w:val="28"/>
          <w:szCs w:val="28"/>
        </w:rPr>
        <w:t>ов</w:t>
      </w:r>
      <w:r w:rsidRPr="001E5506">
        <w:rPr>
          <w:rFonts w:ascii="Times New Roman" w:eastAsia="Calibri" w:hAnsi="Times New Roman" w:cs="Times New Roman"/>
          <w:sz w:val="28"/>
          <w:szCs w:val="28"/>
        </w:rPr>
        <w:t xml:space="preserve"> учебной деятельности при </w:t>
      </w:r>
      <w:r w:rsidR="00840FD9" w:rsidRPr="001E5506">
        <w:rPr>
          <w:rFonts w:ascii="Times New Roman" w:eastAsia="Calibri" w:hAnsi="Times New Roman" w:cs="Times New Roman"/>
          <w:sz w:val="28"/>
          <w:szCs w:val="28"/>
        </w:rPr>
        <w:t>их правильном выборе и</w:t>
      </w:r>
      <w:r w:rsidRPr="001E5506">
        <w:rPr>
          <w:rFonts w:ascii="Times New Roman" w:eastAsia="Calibri" w:hAnsi="Times New Roman" w:cs="Times New Roman"/>
          <w:sz w:val="28"/>
          <w:szCs w:val="28"/>
        </w:rPr>
        <w:t xml:space="preserve"> сочетани</w:t>
      </w:r>
      <w:r w:rsidR="00840FD9" w:rsidRPr="001E5506">
        <w:rPr>
          <w:rFonts w:ascii="Times New Roman" w:eastAsia="Calibri" w:hAnsi="Times New Roman" w:cs="Times New Roman"/>
          <w:sz w:val="28"/>
          <w:szCs w:val="28"/>
        </w:rPr>
        <w:t>и</w:t>
      </w:r>
      <w:r w:rsidRPr="001E5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F00">
        <w:rPr>
          <w:rFonts w:ascii="Times New Roman" w:eastAsia="Calibri" w:hAnsi="Times New Roman" w:cs="Times New Roman"/>
          <w:b/>
          <w:sz w:val="28"/>
          <w:szCs w:val="28"/>
        </w:rPr>
        <w:t>позволя</w:t>
      </w:r>
      <w:r w:rsidR="00840FD9" w:rsidRPr="002C4F00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2C4F00">
        <w:rPr>
          <w:rFonts w:ascii="Times New Roman" w:eastAsia="Calibri" w:hAnsi="Times New Roman" w:cs="Times New Roman"/>
          <w:b/>
          <w:sz w:val="28"/>
          <w:szCs w:val="28"/>
        </w:rPr>
        <w:t xml:space="preserve">т </w:t>
      </w:r>
      <w:r w:rsidRPr="001E5506">
        <w:rPr>
          <w:rFonts w:ascii="Times New Roman" w:eastAsia="Calibri" w:hAnsi="Times New Roman" w:cs="Times New Roman"/>
          <w:sz w:val="28"/>
          <w:szCs w:val="28"/>
        </w:rPr>
        <w:t>стимулировать мотивацию к процессу обучения</w:t>
      </w:r>
      <w:r w:rsidR="00AF2CEC" w:rsidRPr="001E5506">
        <w:rPr>
          <w:rFonts w:ascii="Times New Roman" w:eastAsia="Calibri" w:hAnsi="Times New Roman" w:cs="Times New Roman"/>
          <w:sz w:val="28"/>
          <w:szCs w:val="28"/>
        </w:rPr>
        <w:t>, развивать</w:t>
      </w:r>
      <w:r w:rsidRPr="001E5506">
        <w:rPr>
          <w:rFonts w:ascii="Times New Roman" w:eastAsia="Calibri" w:hAnsi="Times New Roman" w:cs="Times New Roman"/>
          <w:sz w:val="28"/>
          <w:szCs w:val="28"/>
        </w:rPr>
        <w:t xml:space="preserve"> творческую а</w:t>
      </w:r>
      <w:r w:rsidR="00840FD9" w:rsidRPr="001E5506">
        <w:rPr>
          <w:rFonts w:ascii="Times New Roman" w:eastAsia="Calibri" w:hAnsi="Times New Roman" w:cs="Times New Roman"/>
          <w:sz w:val="28"/>
          <w:szCs w:val="28"/>
        </w:rPr>
        <w:t>ктивность и самостоятельность</w:t>
      </w:r>
      <w:r w:rsidR="00AF2CEC" w:rsidRPr="001E5506">
        <w:rPr>
          <w:rFonts w:ascii="Times New Roman" w:eastAsia="Calibri" w:hAnsi="Times New Roman" w:cs="Times New Roman"/>
          <w:sz w:val="28"/>
          <w:szCs w:val="28"/>
        </w:rPr>
        <w:t xml:space="preserve"> и тем самым </w:t>
      </w:r>
      <w:r w:rsidR="00A607BB" w:rsidRPr="001426A5">
        <w:rPr>
          <w:rFonts w:ascii="Times New Roman" w:eastAsia="Calibri" w:hAnsi="Times New Roman" w:cs="Times New Roman"/>
          <w:sz w:val="28"/>
          <w:szCs w:val="28"/>
        </w:rPr>
        <w:t>создать</w:t>
      </w:r>
      <w:r w:rsidRPr="001426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5506">
        <w:rPr>
          <w:rFonts w:ascii="Times New Roman" w:eastAsia="Calibri" w:hAnsi="Times New Roman" w:cs="Times New Roman"/>
          <w:sz w:val="28"/>
          <w:szCs w:val="28"/>
        </w:rPr>
        <w:t>условия для</w:t>
      </w:r>
      <w:r w:rsidR="00AF2CEC" w:rsidRPr="001E5506">
        <w:rPr>
          <w:rFonts w:ascii="Times New Roman" w:eastAsia="Calibri" w:hAnsi="Times New Roman" w:cs="Times New Roman"/>
          <w:sz w:val="28"/>
          <w:szCs w:val="28"/>
        </w:rPr>
        <w:t xml:space="preserve"> полноценного развития личности и подготовки квалифицированного специалиста.</w:t>
      </w:r>
    </w:p>
    <w:p w:rsidR="00897A58" w:rsidRPr="001E5506" w:rsidRDefault="00897A58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b/>
          <w:sz w:val="28"/>
          <w:szCs w:val="28"/>
        </w:rPr>
        <w:t>1.3. Цель опыта</w:t>
      </w:r>
      <w:bookmarkStart w:id="0" w:name="_GoBack"/>
      <w:bookmarkEnd w:id="0"/>
    </w:p>
    <w:p w:rsidR="00897A58" w:rsidRPr="001E5506" w:rsidRDefault="00897A58" w:rsidP="001E55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E5506">
        <w:rPr>
          <w:rFonts w:ascii="Times New Roman" w:hAnsi="Times New Roman" w:cs="Times New Roman"/>
          <w:sz w:val="28"/>
          <w:szCs w:val="28"/>
        </w:rPr>
        <w:t>Раз</w:t>
      </w:r>
      <w:r w:rsidR="00840FD9" w:rsidRPr="001E5506">
        <w:rPr>
          <w:rFonts w:ascii="Times New Roman" w:hAnsi="Times New Roman" w:cs="Times New Roman"/>
          <w:sz w:val="28"/>
          <w:szCs w:val="28"/>
        </w:rPr>
        <w:t xml:space="preserve">витие у учащихся мотивации </w:t>
      </w:r>
      <w:r w:rsidR="00B52FE5" w:rsidRPr="001E5506">
        <w:rPr>
          <w:rFonts w:ascii="Times New Roman" w:hAnsi="Times New Roman" w:cs="Times New Roman"/>
          <w:sz w:val="28"/>
          <w:szCs w:val="28"/>
        </w:rPr>
        <w:t xml:space="preserve">к </w:t>
      </w:r>
      <w:r w:rsidR="00480863" w:rsidRPr="001E5506">
        <w:rPr>
          <w:rFonts w:ascii="Times New Roman" w:hAnsi="Times New Roman" w:cs="Times New Roman"/>
          <w:sz w:val="28"/>
          <w:szCs w:val="28"/>
        </w:rPr>
        <w:t xml:space="preserve">учению, повышение результатов учебной деятельности по русскому языку </w:t>
      </w:r>
      <w:r w:rsidRPr="001E5506">
        <w:rPr>
          <w:rFonts w:ascii="Times New Roman" w:hAnsi="Times New Roman" w:cs="Times New Roman"/>
          <w:sz w:val="28"/>
          <w:szCs w:val="28"/>
        </w:rPr>
        <w:t xml:space="preserve">посредством использования </w:t>
      </w:r>
      <w:r w:rsidR="00480863" w:rsidRPr="001E5506">
        <w:rPr>
          <w:rFonts w:ascii="Times New Roman" w:hAnsi="Times New Roman" w:cs="Times New Roman"/>
          <w:sz w:val="28"/>
          <w:szCs w:val="28"/>
        </w:rPr>
        <w:t xml:space="preserve">на уроках </w:t>
      </w:r>
      <w:r w:rsidRPr="001E5506">
        <w:rPr>
          <w:rFonts w:ascii="Times New Roman" w:hAnsi="Times New Roman" w:cs="Times New Roman"/>
          <w:sz w:val="28"/>
          <w:szCs w:val="28"/>
        </w:rPr>
        <w:t xml:space="preserve">сочетания </w:t>
      </w:r>
      <w:r w:rsidR="00046321" w:rsidRPr="001E5506">
        <w:rPr>
          <w:rFonts w:ascii="Times New Roman" w:hAnsi="Times New Roman" w:cs="Times New Roman"/>
          <w:sz w:val="28"/>
          <w:szCs w:val="28"/>
        </w:rPr>
        <w:t>разнообразных</w:t>
      </w:r>
      <w:r w:rsidR="00FD4D63" w:rsidRPr="001E5506">
        <w:rPr>
          <w:rFonts w:ascii="Times New Roman" w:hAnsi="Times New Roman" w:cs="Times New Roman"/>
          <w:sz w:val="28"/>
          <w:szCs w:val="28"/>
        </w:rPr>
        <w:t xml:space="preserve"> активных</w:t>
      </w:r>
      <w:r w:rsidR="00046321" w:rsidRPr="001E5506">
        <w:rPr>
          <w:rFonts w:ascii="Times New Roman" w:hAnsi="Times New Roman" w:cs="Times New Roman"/>
          <w:sz w:val="28"/>
          <w:szCs w:val="28"/>
        </w:rPr>
        <w:t xml:space="preserve"> методов и </w:t>
      </w:r>
      <w:r w:rsidRPr="001E5506">
        <w:rPr>
          <w:rFonts w:ascii="Times New Roman" w:hAnsi="Times New Roman" w:cs="Times New Roman"/>
          <w:sz w:val="28"/>
          <w:szCs w:val="28"/>
        </w:rPr>
        <w:t>приемов</w:t>
      </w:r>
      <w:r w:rsidR="00480863" w:rsidRPr="001E5506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Pr="001E5506">
        <w:rPr>
          <w:rFonts w:ascii="Times New Roman" w:hAnsi="Times New Roman" w:cs="Times New Roman"/>
          <w:sz w:val="28"/>
          <w:szCs w:val="28"/>
        </w:rPr>
        <w:t>.</w:t>
      </w:r>
    </w:p>
    <w:p w:rsidR="00897A58" w:rsidRPr="001E5506" w:rsidRDefault="00897A58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506">
        <w:rPr>
          <w:rFonts w:ascii="Times New Roman" w:hAnsi="Times New Roman" w:cs="Times New Roman"/>
          <w:b/>
          <w:sz w:val="28"/>
          <w:szCs w:val="28"/>
        </w:rPr>
        <w:t>1.4. Задачи опыта</w:t>
      </w:r>
    </w:p>
    <w:p w:rsidR="00897A58" w:rsidRPr="001E5506" w:rsidRDefault="00897A58" w:rsidP="001E550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506">
        <w:rPr>
          <w:rFonts w:ascii="Times New Roman" w:eastAsia="Calibri" w:hAnsi="Times New Roman" w:cs="Times New Roman"/>
          <w:sz w:val="28"/>
          <w:szCs w:val="28"/>
        </w:rPr>
        <w:t>1.</w:t>
      </w:r>
      <w:r w:rsidR="00840FD9" w:rsidRPr="001E5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0247" w:rsidRPr="001E5506">
        <w:rPr>
          <w:rFonts w:ascii="Times New Roman" w:eastAsia="Calibri" w:hAnsi="Times New Roman" w:cs="Times New Roman"/>
          <w:sz w:val="28"/>
          <w:szCs w:val="28"/>
        </w:rPr>
        <w:t>Изучить в теории и практике использование активных</w:t>
      </w:r>
      <w:r w:rsidR="003F0312" w:rsidRPr="001E5506">
        <w:rPr>
          <w:rFonts w:ascii="Times New Roman" w:eastAsia="Calibri" w:hAnsi="Times New Roman" w:cs="Times New Roman"/>
          <w:sz w:val="28"/>
          <w:szCs w:val="28"/>
        </w:rPr>
        <w:t xml:space="preserve"> метод</w:t>
      </w:r>
      <w:r w:rsidR="004A0247" w:rsidRPr="001E5506">
        <w:rPr>
          <w:rFonts w:ascii="Times New Roman" w:eastAsia="Calibri" w:hAnsi="Times New Roman" w:cs="Times New Roman"/>
          <w:sz w:val="28"/>
          <w:szCs w:val="28"/>
        </w:rPr>
        <w:t>ов</w:t>
      </w:r>
      <w:r w:rsidR="003F0312" w:rsidRPr="001E5506">
        <w:rPr>
          <w:rFonts w:ascii="Times New Roman" w:eastAsia="Calibri" w:hAnsi="Times New Roman" w:cs="Times New Roman"/>
          <w:sz w:val="28"/>
          <w:szCs w:val="28"/>
        </w:rPr>
        <w:t xml:space="preserve"> и прием</w:t>
      </w:r>
      <w:r w:rsidR="004A0247" w:rsidRPr="001E5506">
        <w:rPr>
          <w:rFonts w:ascii="Times New Roman" w:eastAsia="Calibri" w:hAnsi="Times New Roman" w:cs="Times New Roman"/>
          <w:sz w:val="28"/>
          <w:szCs w:val="28"/>
        </w:rPr>
        <w:t xml:space="preserve">ов обучения и систематизировать их </w:t>
      </w:r>
      <w:r w:rsidRPr="001E5506">
        <w:rPr>
          <w:rFonts w:ascii="Times New Roman" w:eastAsia="Calibri" w:hAnsi="Times New Roman" w:cs="Times New Roman"/>
          <w:sz w:val="28"/>
          <w:szCs w:val="28"/>
        </w:rPr>
        <w:t xml:space="preserve">для применения на уроках </w:t>
      </w:r>
      <w:r w:rsidR="003F0312" w:rsidRPr="001E5506">
        <w:rPr>
          <w:rFonts w:ascii="Times New Roman" w:eastAsia="Calibri" w:hAnsi="Times New Roman" w:cs="Times New Roman"/>
          <w:sz w:val="28"/>
          <w:szCs w:val="28"/>
        </w:rPr>
        <w:t>русского языка</w:t>
      </w:r>
      <w:r w:rsidRPr="001E550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7A58" w:rsidRPr="001E5506" w:rsidRDefault="00897A58" w:rsidP="001E550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506">
        <w:rPr>
          <w:rFonts w:ascii="Times New Roman" w:eastAsia="Calibri" w:hAnsi="Times New Roman" w:cs="Times New Roman"/>
          <w:sz w:val="28"/>
          <w:szCs w:val="28"/>
        </w:rPr>
        <w:t xml:space="preserve">2. Апробировать </w:t>
      </w:r>
      <w:r w:rsidR="00840FD9" w:rsidRPr="001E5506">
        <w:rPr>
          <w:rFonts w:ascii="Times New Roman" w:eastAsia="Calibri" w:hAnsi="Times New Roman" w:cs="Times New Roman"/>
          <w:sz w:val="28"/>
          <w:szCs w:val="28"/>
        </w:rPr>
        <w:t xml:space="preserve">применение </w:t>
      </w:r>
      <w:r w:rsidR="003F0312" w:rsidRPr="001E5506">
        <w:rPr>
          <w:rFonts w:ascii="Times New Roman" w:eastAsia="Calibri" w:hAnsi="Times New Roman" w:cs="Times New Roman"/>
          <w:sz w:val="28"/>
          <w:szCs w:val="28"/>
        </w:rPr>
        <w:t>активны</w:t>
      </w:r>
      <w:r w:rsidR="00840FD9" w:rsidRPr="001E5506">
        <w:rPr>
          <w:rFonts w:ascii="Times New Roman" w:eastAsia="Calibri" w:hAnsi="Times New Roman" w:cs="Times New Roman"/>
          <w:sz w:val="28"/>
          <w:szCs w:val="28"/>
        </w:rPr>
        <w:t>х</w:t>
      </w:r>
      <w:r w:rsidR="003F0312" w:rsidRPr="001E5506">
        <w:rPr>
          <w:rFonts w:ascii="Times New Roman" w:eastAsia="Calibri" w:hAnsi="Times New Roman" w:cs="Times New Roman"/>
          <w:sz w:val="28"/>
          <w:szCs w:val="28"/>
        </w:rPr>
        <w:t xml:space="preserve"> метод</w:t>
      </w:r>
      <w:r w:rsidR="00840FD9" w:rsidRPr="001E5506">
        <w:rPr>
          <w:rFonts w:ascii="Times New Roman" w:eastAsia="Calibri" w:hAnsi="Times New Roman" w:cs="Times New Roman"/>
          <w:sz w:val="28"/>
          <w:szCs w:val="28"/>
        </w:rPr>
        <w:t>ов</w:t>
      </w:r>
      <w:r w:rsidR="003F0312" w:rsidRPr="001E5506">
        <w:rPr>
          <w:rFonts w:ascii="Times New Roman" w:eastAsia="Calibri" w:hAnsi="Times New Roman" w:cs="Times New Roman"/>
          <w:sz w:val="28"/>
          <w:szCs w:val="28"/>
        </w:rPr>
        <w:t xml:space="preserve"> и прием</w:t>
      </w:r>
      <w:r w:rsidR="00840FD9" w:rsidRPr="001E5506">
        <w:rPr>
          <w:rFonts w:ascii="Times New Roman" w:eastAsia="Calibri" w:hAnsi="Times New Roman" w:cs="Times New Roman"/>
          <w:sz w:val="28"/>
          <w:szCs w:val="28"/>
        </w:rPr>
        <w:t>ов</w:t>
      </w:r>
      <w:r w:rsidRPr="001E5506">
        <w:rPr>
          <w:rFonts w:ascii="Times New Roman" w:eastAsia="Calibri" w:hAnsi="Times New Roman" w:cs="Times New Roman"/>
          <w:sz w:val="28"/>
          <w:szCs w:val="28"/>
        </w:rPr>
        <w:t xml:space="preserve"> на разных этапах уроков </w:t>
      </w:r>
      <w:r w:rsidR="003F0312" w:rsidRPr="001E5506">
        <w:rPr>
          <w:rFonts w:ascii="Times New Roman" w:eastAsia="Calibri" w:hAnsi="Times New Roman" w:cs="Times New Roman"/>
          <w:sz w:val="28"/>
          <w:szCs w:val="28"/>
        </w:rPr>
        <w:t>русского языка</w:t>
      </w:r>
      <w:r w:rsidRPr="001E550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7A58" w:rsidRPr="001E5506" w:rsidRDefault="00897A58" w:rsidP="001E550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506">
        <w:rPr>
          <w:rFonts w:ascii="Times New Roman" w:eastAsia="Calibri" w:hAnsi="Times New Roman" w:cs="Times New Roman"/>
          <w:sz w:val="28"/>
          <w:szCs w:val="28"/>
        </w:rPr>
        <w:t xml:space="preserve">3. Оценить эффективность применения </w:t>
      </w:r>
      <w:r w:rsidR="003F0312" w:rsidRPr="001E550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активных методов и приемов</w:t>
      </w:r>
      <w:r w:rsidRPr="001E550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1E5506">
        <w:rPr>
          <w:rFonts w:ascii="Times New Roman" w:eastAsia="Calibri" w:hAnsi="Times New Roman" w:cs="Times New Roman"/>
          <w:sz w:val="28"/>
          <w:szCs w:val="28"/>
        </w:rPr>
        <w:t xml:space="preserve">на уроках </w:t>
      </w:r>
      <w:r w:rsidR="003F0312" w:rsidRPr="001E5506">
        <w:rPr>
          <w:rFonts w:ascii="Times New Roman" w:eastAsia="Calibri" w:hAnsi="Times New Roman" w:cs="Times New Roman"/>
          <w:sz w:val="28"/>
          <w:szCs w:val="28"/>
        </w:rPr>
        <w:t xml:space="preserve">русского языка </w:t>
      </w:r>
      <w:r w:rsidRPr="001E5506">
        <w:rPr>
          <w:rFonts w:ascii="Times New Roman" w:eastAsia="Calibri" w:hAnsi="Times New Roman" w:cs="Times New Roman"/>
          <w:sz w:val="28"/>
          <w:szCs w:val="28"/>
        </w:rPr>
        <w:t>как средства развития учебной мотивации учащихся</w:t>
      </w:r>
      <w:r w:rsidR="00840FD9" w:rsidRPr="001E5506">
        <w:rPr>
          <w:rFonts w:ascii="Times New Roman" w:eastAsia="Calibri" w:hAnsi="Times New Roman" w:cs="Times New Roman"/>
          <w:sz w:val="28"/>
          <w:szCs w:val="28"/>
        </w:rPr>
        <w:t xml:space="preserve"> и повышения </w:t>
      </w:r>
      <w:r w:rsidR="00480863" w:rsidRPr="001E5506">
        <w:rPr>
          <w:rFonts w:ascii="Times New Roman" w:hAnsi="Times New Roman" w:cs="Times New Roman"/>
          <w:sz w:val="28"/>
          <w:szCs w:val="28"/>
        </w:rPr>
        <w:t xml:space="preserve">результатов учебной деятельности </w:t>
      </w:r>
      <w:r w:rsidR="00840FD9" w:rsidRPr="001E5506">
        <w:rPr>
          <w:rFonts w:ascii="Times New Roman" w:eastAsia="Calibri" w:hAnsi="Times New Roman" w:cs="Times New Roman"/>
          <w:sz w:val="28"/>
          <w:szCs w:val="28"/>
        </w:rPr>
        <w:t>по русскому языку.</w:t>
      </w:r>
    </w:p>
    <w:p w:rsidR="00897A58" w:rsidRPr="001E5506" w:rsidRDefault="00897A58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506">
        <w:rPr>
          <w:rFonts w:ascii="Times New Roman" w:hAnsi="Times New Roman" w:cs="Times New Roman"/>
          <w:b/>
          <w:sz w:val="28"/>
          <w:szCs w:val="28"/>
        </w:rPr>
        <w:t>1.5. Длительность работы над опытом</w:t>
      </w:r>
    </w:p>
    <w:p w:rsidR="00897A58" w:rsidRPr="001E5506" w:rsidRDefault="00897A58" w:rsidP="001E550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t xml:space="preserve">I этап </w:t>
      </w:r>
      <w:r w:rsidR="00673DA5" w:rsidRPr="001E5506">
        <w:rPr>
          <w:rFonts w:ascii="Times New Roman" w:hAnsi="Times New Roman" w:cs="Times New Roman"/>
          <w:sz w:val="28"/>
          <w:szCs w:val="28"/>
        </w:rPr>
        <w:t>(</w:t>
      </w:r>
      <w:r w:rsidR="003F0312" w:rsidRPr="001E5506">
        <w:rPr>
          <w:rFonts w:ascii="Times New Roman" w:hAnsi="Times New Roman" w:cs="Times New Roman"/>
          <w:sz w:val="28"/>
          <w:szCs w:val="28"/>
        </w:rPr>
        <w:t>сентябрь 2015</w:t>
      </w:r>
      <w:r w:rsidR="00673DA5" w:rsidRPr="001E5506">
        <w:rPr>
          <w:rFonts w:ascii="Times New Roman" w:hAnsi="Times New Roman" w:cs="Times New Roman"/>
          <w:sz w:val="28"/>
          <w:szCs w:val="28"/>
        </w:rPr>
        <w:t xml:space="preserve"> года) - </w:t>
      </w:r>
      <w:r w:rsidRPr="001E5506">
        <w:rPr>
          <w:rFonts w:ascii="Times New Roman" w:hAnsi="Times New Roman" w:cs="Times New Roman"/>
          <w:sz w:val="28"/>
          <w:szCs w:val="28"/>
        </w:rPr>
        <w:t>изучени</w:t>
      </w:r>
      <w:r w:rsidR="00673DA5" w:rsidRPr="001E5506">
        <w:rPr>
          <w:rFonts w:ascii="Times New Roman" w:hAnsi="Times New Roman" w:cs="Times New Roman"/>
          <w:sz w:val="28"/>
          <w:szCs w:val="28"/>
        </w:rPr>
        <w:t>е</w:t>
      </w:r>
      <w:r w:rsidRPr="001E5506">
        <w:rPr>
          <w:rFonts w:ascii="Times New Roman" w:hAnsi="Times New Roman" w:cs="Times New Roman"/>
          <w:sz w:val="28"/>
          <w:szCs w:val="28"/>
        </w:rPr>
        <w:t xml:space="preserve"> и систематизаци</w:t>
      </w:r>
      <w:r w:rsidR="00673DA5" w:rsidRPr="001E5506">
        <w:rPr>
          <w:rFonts w:ascii="Times New Roman" w:hAnsi="Times New Roman" w:cs="Times New Roman"/>
          <w:sz w:val="28"/>
          <w:szCs w:val="28"/>
        </w:rPr>
        <w:t>я</w:t>
      </w:r>
      <w:r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673DA5" w:rsidRPr="001E5506">
        <w:rPr>
          <w:rFonts w:ascii="Times New Roman" w:hAnsi="Times New Roman" w:cs="Times New Roman"/>
          <w:sz w:val="28"/>
          <w:szCs w:val="28"/>
        </w:rPr>
        <w:t>материала по теме опыта;</w:t>
      </w:r>
    </w:p>
    <w:p w:rsidR="00897A58" w:rsidRPr="001E5506" w:rsidRDefault="00673DA5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t xml:space="preserve">II </w:t>
      </w:r>
      <w:r w:rsidR="003F0312" w:rsidRPr="001E5506">
        <w:rPr>
          <w:rFonts w:ascii="Times New Roman" w:hAnsi="Times New Roman" w:cs="Times New Roman"/>
          <w:sz w:val="28"/>
          <w:szCs w:val="28"/>
        </w:rPr>
        <w:t>(201</w:t>
      </w:r>
      <w:r w:rsidR="001B4EC3" w:rsidRPr="001E5506">
        <w:rPr>
          <w:rFonts w:ascii="Times New Roman" w:hAnsi="Times New Roman" w:cs="Times New Roman"/>
          <w:sz w:val="28"/>
          <w:szCs w:val="28"/>
        </w:rPr>
        <w:t>5</w:t>
      </w:r>
      <w:r w:rsidR="003F0312" w:rsidRPr="001E5506">
        <w:rPr>
          <w:rFonts w:ascii="Times New Roman" w:hAnsi="Times New Roman" w:cs="Times New Roman"/>
          <w:sz w:val="28"/>
          <w:szCs w:val="28"/>
        </w:rPr>
        <w:t xml:space="preserve">-2018 </w:t>
      </w:r>
      <w:r w:rsidRPr="001E5506">
        <w:rPr>
          <w:rFonts w:ascii="Times New Roman" w:hAnsi="Times New Roman" w:cs="Times New Roman"/>
          <w:sz w:val="28"/>
          <w:szCs w:val="28"/>
        </w:rPr>
        <w:t xml:space="preserve">гг.) - </w:t>
      </w:r>
      <w:r w:rsidR="00897A58" w:rsidRPr="001E5506">
        <w:rPr>
          <w:rFonts w:ascii="Times New Roman" w:hAnsi="Times New Roman" w:cs="Times New Roman"/>
          <w:sz w:val="28"/>
          <w:szCs w:val="28"/>
        </w:rPr>
        <w:t xml:space="preserve">применение </w:t>
      </w:r>
      <w:r w:rsidR="001B4EC3"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897A58"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Pr="001E5506">
        <w:rPr>
          <w:rFonts w:ascii="Times New Roman" w:hAnsi="Times New Roman" w:cs="Times New Roman"/>
          <w:sz w:val="28"/>
          <w:szCs w:val="28"/>
        </w:rPr>
        <w:t>сочетания разнообразных активных</w:t>
      </w:r>
      <w:r w:rsidR="00897A58"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1B4EC3" w:rsidRPr="001E5506">
        <w:rPr>
          <w:rFonts w:ascii="Times New Roman" w:hAnsi="Times New Roman" w:cs="Times New Roman"/>
          <w:sz w:val="28"/>
          <w:szCs w:val="28"/>
        </w:rPr>
        <w:t>методов и приемов</w:t>
      </w:r>
      <w:r w:rsidR="00897A58" w:rsidRPr="001E5506">
        <w:rPr>
          <w:rFonts w:ascii="Times New Roman" w:hAnsi="Times New Roman" w:cs="Times New Roman"/>
          <w:sz w:val="28"/>
          <w:szCs w:val="28"/>
        </w:rPr>
        <w:t xml:space="preserve"> на уроках </w:t>
      </w:r>
      <w:r w:rsidR="001B4EC3" w:rsidRPr="001E5506">
        <w:rPr>
          <w:rFonts w:ascii="Times New Roman" w:hAnsi="Times New Roman" w:cs="Times New Roman"/>
          <w:sz w:val="28"/>
          <w:szCs w:val="28"/>
        </w:rPr>
        <w:t>русского языка</w:t>
      </w:r>
      <w:r w:rsidR="00897A58" w:rsidRPr="001E5506">
        <w:rPr>
          <w:rFonts w:ascii="Times New Roman" w:hAnsi="Times New Roman" w:cs="Times New Roman"/>
          <w:sz w:val="28"/>
          <w:szCs w:val="28"/>
        </w:rPr>
        <w:t xml:space="preserve"> в процессе собственной </w:t>
      </w:r>
      <w:r w:rsidR="00840FD9" w:rsidRPr="001E5506">
        <w:rPr>
          <w:rFonts w:ascii="Times New Roman" w:hAnsi="Times New Roman" w:cs="Times New Roman"/>
          <w:sz w:val="28"/>
          <w:szCs w:val="28"/>
        </w:rPr>
        <w:t>педагогической</w:t>
      </w:r>
      <w:r w:rsidR="00897A58" w:rsidRPr="001E5506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897A58" w:rsidRPr="001E5506" w:rsidRDefault="00543BA8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t xml:space="preserve">III </w:t>
      </w:r>
      <w:r w:rsidR="00897A58" w:rsidRPr="001E5506">
        <w:rPr>
          <w:rFonts w:ascii="Times New Roman" w:hAnsi="Times New Roman" w:cs="Times New Roman"/>
          <w:sz w:val="28"/>
          <w:szCs w:val="28"/>
        </w:rPr>
        <w:t>(</w:t>
      </w:r>
      <w:r w:rsidR="003F0312" w:rsidRPr="001E5506">
        <w:rPr>
          <w:rFonts w:ascii="Times New Roman" w:hAnsi="Times New Roman" w:cs="Times New Roman"/>
          <w:sz w:val="28"/>
          <w:szCs w:val="28"/>
        </w:rPr>
        <w:t>июнь 2018</w:t>
      </w:r>
      <w:r w:rsidR="00897A58" w:rsidRPr="001E5506">
        <w:rPr>
          <w:rFonts w:ascii="Times New Roman" w:hAnsi="Times New Roman" w:cs="Times New Roman"/>
          <w:sz w:val="28"/>
          <w:szCs w:val="28"/>
        </w:rPr>
        <w:t xml:space="preserve"> года): анализ и оценка эффективности использования </w:t>
      </w:r>
      <w:r w:rsidR="00FD4D63" w:rsidRPr="001E5506">
        <w:rPr>
          <w:rFonts w:ascii="Times New Roman" w:hAnsi="Times New Roman" w:cs="Times New Roman"/>
          <w:sz w:val="28"/>
          <w:szCs w:val="28"/>
        </w:rPr>
        <w:t>активных методов и приемов</w:t>
      </w:r>
      <w:r w:rsidR="00897A58" w:rsidRPr="001E5506">
        <w:rPr>
          <w:rFonts w:ascii="Times New Roman" w:hAnsi="Times New Roman" w:cs="Times New Roman"/>
          <w:sz w:val="28"/>
          <w:szCs w:val="28"/>
        </w:rPr>
        <w:t xml:space="preserve"> на уроках </w:t>
      </w:r>
      <w:r w:rsidR="001B4EC3" w:rsidRPr="001E5506">
        <w:rPr>
          <w:rFonts w:ascii="Times New Roman" w:hAnsi="Times New Roman" w:cs="Times New Roman"/>
          <w:sz w:val="28"/>
          <w:szCs w:val="28"/>
        </w:rPr>
        <w:t>русского языка</w:t>
      </w:r>
      <w:r w:rsidR="00897A58" w:rsidRPr="001E5506">
        <w:rPr>
          <w:rFonts w:ascii="Times New Roman" w:hAnsi="Times New Roman" w:cs="Times New Roman"/>
          <w:sz w:val="28"/>
          <w:szCs w:val="28"/>
        </w:rPr>
        <w:t xml:space="preserve"> в </w:t>
      </w:r>
      <w:r w:rsidR="001B4EC3" w:rsidRPr="001E5506">
        <w:rPr>
          <w:rFonts w:ascii="Times New Roman" w:hAnsi="Times New Roman" w:cs="Times New Roman"/>
          <w:sz w:val="28"/>
          <w:szCs w:val="28"/>
        </w:rPr>
        <w:t>1</w:t>
      </w:r>
      <w:r w:rsidR="00FD4D63" w:rsidRPr="001E5506">
        <w:rPr>
          <w:rFonts w:ascii="Times New Roman" w:hAnsi="Times New Roman" w:cs="Times New Roman"/>
          <w:sz w:val="28"/>
          <w:szCs w:val="28"/>
        </w:rPr>
        <w:t>0</w:t>
      </w:r>
      <w:r w:rsidR="001B4EC3" w:rsidRPr="001E5506">
        <w:rPr>
          <w:rFonts w:ascii="Times New Roman" w:hAnsi="Times New Roman" w:cs="Times New Roman"/>
          <w:sz w:val="28"/>
          <w:szCs w:val="28"/>
        </w:rPr>
        <w:t xml:space="preserve">—11 </w:t>
      </w:r>
      <w:r w:rsidR="00897A58" w:rsidRPr="001E5506">
        <w:rPr>
          <w:rFonts w:ascii="Times New Roman" w:hAnsi="Times New Roman" w:cs="Times New Roman"/>
          <w:sz w:val="28"/>
          <w:szCs w:val="28"/>
        </w:rPr>
        <w:t>класс</w:t>
      </w:r>
      <w:r w:rsidR="001B4EC3" w:rsidRPr="001E5506">
        <w:rPr>
          <w:rFonts w:ascii="Times New Roman" w:hAnsi="Times New Roman" w:cs="Times New Roman"/>
          <w:sz w:val="28"/>
          <w:szCs w:val="28"/>
        </w:rPr>
        <w:t>ах</w:t>
      </w:r>
      <w:r w:rsidRPr="001E5506">
        <w:rPr>
          <w:rFonts w:ascii="Times New Roman" w:hAnsi="Times New Roman" w:cs="Times New Roman"/>
          <w:sz w:val="28"/>
          <w:szCs w:val="28"/>
        </w:rPr>
        <w:t>.</w:t>
      </w:r>
      <w:r w:rsidR="00A77860" w:rsidRPr="001E55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A58" w:rsidRPr="001E5506" w:rsidRDefault="00897A58" w:rsidP="001E550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506">
        <w:rPr>
          <w:rFonts w:ascii="Times New Roman" w:hAnsi="Times New Roman" w:cs="Times New Roman"/>
          <w:b/>
          <w:sz w:val="28"/>
          <w:szCs w:val="28"/>
        </w:rPr>
        <w:t>2. Описание технологии опыта</w:t>
      </w:r>
    </w:p>
    <w:p w:rsidR="00897A58" w:rsidRPr="001E5506" w:rsidRDefault="00897A58" w:rsidP="001E550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Pr="001E5506">
        <w:rPr>
          <w:rFonts w:ascii="Times New Roman" w:hAnsi="Times New Roman" w:cs="Times New Roman"/>
          <w:b/>
          <w:sz w:val="28"/>
          <w:szCs w:val="28"/>
        </w:rPr>
        <w:t>2.1. Ведущая идея опыта</w:t>
      </w:r>
    </w:p>
    <w:p w:rsidR="00897A58" w:rsidRPr="001E5506" w:rsidRDefault="00897A58" w:rsidP="001E550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lastRenderedPageBreak/>
        <w:t xml:space="preserve">Систематическое использование </w:t>
      </w:r>
      <w:r w:rsidR="001B4EC3" w:rsidRPr="001E5506">
        <w:rPr>
          <w:rFonts w:ascii="Times New Roman" w:hAnsi="Times New Roman" w:cs="Times New Roman"/>
          <w:sz w:val="28"/>
          <w:szCs w:val="28"/>
        </w:rPr>
        <w:t>активных методов и приемов</w:t>
      </w:r>
      <w:r w:rsidRPr="001E5506">
        <w:rPr>
          <w:rFonts w:ascii="Times New Roman" w:hAnsi="Times New Roman" w:cs="Times New Roman"/>
          <w:sz w:val="28"/>
          <w:szCs w:val="28"/>
        </w:rPr>
        <w:t xml:space="preserve"> на разных этапах урок</w:t>
      </w:r>
      <w:r w:rsidR="00840FD9" w:rsidRPr="001E5506">
        <w:rPr>
          <w:rFonts w:ascii="Times New Roman" w:hAnsi="Times New Roman" w:cs="Times New Roman"/>
          <w:sz w:val="28"/>
          <w:szCs w:val="28"/>
        </w:rPr>
        <w:t>а</w:t>
      </w:r>
      <w:r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543BA8" w:rsidRPr="001E5506">
        <w:rPr>
          <w:rFonts w:ascii="Times New Roman" w:hAnsi="Times New Roman" w:cs="Times New Roman"/>
          <w:sz w:val="28"/>
          <w:szCs w:val="28"/>
        </w:rPr>
        <w:t xml:space="preserve">русского языка </w:t>
      </w:r>
      <w:r w:rsidR="00A77860" w:rsidRPr="001E5506">
        <w:rPr>
          <w:rFonts w:ascii="Times New Roman" w:hAnsi="Times New Roman" w:cs="Times New Roman"/>
          <w:sz w:val="28"/>
          <w:szCs w:val="28"/>
        </w:rPr>
        <w:t>способств</w:t>
      </w:r>
      <w:r w:rsidR="00480863" w:rsidRPr="001E5506">
        <w:rPr>
          <w:rFonts w:ascii="Times New Roman" w:hAnsi="Times New Roman" w:cs="Times New Roman"/>
          <w:sz w:val="28"/>
          <w:szCs w:val="28"/>
        </w:rPr>
        <w:t>ует</w:t>
      </w:r>
      <w:r w:rsidRPr="001E5506">
        <w:rPr>
          <w:rFonts w:ascii="Times New Roman" w:hAnsi="Times New Roman" w:cs="Times New Roman"/>
          <w:sz w:val="28"/>
          <w:szCs w:val="28"/>
        </w:rPr>
        <w:t xml:space="preserve"> развитию учебной мотивации учащих</w:t>
      </w:r>
      <w:r w:rsidR="00A77860" w:rsidRPr="001E5506">
        <w:rPr>
          <w:rFonts w:ascii="Times New Roman" w:hAnsi="Times New Roman" w:cs="Times New Roman"/>
          <w:sz w:val="28"/>
          <w:szCs w:val="28"/>
        </w:rPr>
        <w:t xml:space="preserve">ся, повышению качества </w:t>
      </w:r>
      <w:r w:rsidR="00840FD9" w:rsidRPr="001E5506">
        <w:rPr>
          <w:rFonts w:ascii="Times New Roman" w:hAnsi="Times New Roman" w:cs="Times New Roman"/>
          <w:sz w:val="28"/>
          <w:szCs w:val="28"/>
        </w:rPr>
        <w:t>знаний по</w:t>
      </w:r>
      <w:r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543BA8" w:rsidRPr="001E5506">
        <w:rPr>
          <w:rFonts w:ascii="Times New Roman" w:hAnsi="Times New Roman" w:cs="Times New Roman"/>
          <w:sz w:val="28"/>
          <w:szCs w:val="28"/>
        </w:rPr>
        <w:t>предмету.</w:t>
      </w:r>
    </w:p>
    <w:p w:rsidR="00B95D24" w:rsidRPr="001E5506" w:rsidRDefault="001B4EC3" w:rsidP="001E550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06">
        <w:rPr>
          <w:rFonts w:ascii="Times New Roman" w:hAnsi="Times New Roman" w:cs="Times New Roman"/>
          <w:b/>
          <w:sz w:val="28"/>
          <w:szCs w:val="28"/>
        </w:rPr>
        <w:t>2.2. Описание сути опыта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840FD9" w:rsidRPr="001E5506" w:rsidRDefault="009F6753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t>Термин «активные методы обучения» (АМО) получи</w:t>
      </w:r>
      <w:r w:rsidR="00840FD9" w:rsidRPr="001E5506">
        <w:rPr>
          <w:rFonts w:ascii="Times New Roman" w:hAnsi="Times New Roman" w:cs="Times New Roman"/>
          <w:sz w:val="28"/>
          <w:szCs w:val="28"/>
        </w:rPr>
        <w:t>л</w:t>
      </w:r>
      <w:r w:rsidRPr="001E5506">
        <w:rPr>
          <w:rFonts w:ascii="Times New Roman" w:hAnsi="Times New Roman" w:cs="Times New Roman"/>
          <w:sz w:val="28"/>
          <w:szCs w:val="28"/>
        </w:rPr>
        <w:t xml:space="preserve"> широкое распространение в 60-х гг. ХХ века и </w:t>
      </w:r>
      <w:r w:rsidR="00840FD9" w:rsidRPr="001E5506">
        <w:rPr>
          <w:rFonts w:ascii="Times New Roman" w:hAnsi="Times New Roman" w:cs="Times New Roman"/>
          <w:sz w:val="28"/>
          <w:szCs w:val="28"/>
        </w:rPr>
        <w:t xml:space="preserve">связан с </w:t>
      </w:r>
      <w:r w:rsidRPr="001E5506">
        <w:rPr>
          <w:rFonts w:ascii="Times New Roman" w:hAnsi="Times New Roman" w:cs="Times New Roman"/>
          <w:sz w:val="28"/>
          <w:szCs w:val="28"/>
        </w:rPr>
        <w:t>изменени</w:t>
      </w:r>
      <w:r w:rsidR="00840FD9" w:rsidRPr="001E5506">
        <w:rPr>
          <w:rFonts w:ascii="Times New Roman" w:hAnsi="Times New Roman" w:cs="Times New Roman"/>
          <w:sz w:val="28"/>
          <w:szCs w:val="28"/>
        </w:rPr>
        <w:t>ем</w:t>
      </w:r>
      <w:r w:rsidRPr="001E5506">
        <w:rPr>
          <w:rFonts w:ascii="Times New Roman" w:hAnsi="Times New Roman" w:cs="Times New Roman"/>
          <w:sz w:val="28"/>
          <w:szCs w:val="28"/>
        </w:rPr>
        <w:t xml:space="preserve"> позиции учащихся с пассивно потребительской на активно преобразующую. </w:t>
      </w:r>
      <w:r w:rsidR="00840FD9" w:rsidRPr="001E5506">
        <w:rPr>
          <w:rFonts w:ascii="Times New Roman" w:hAnsi="Times New Roman" w:cs="Times New Roman"/>
          <w:sz w:val="28"/>
          <w:szCs w:val="28"/>
        </w:rPr>
        <w:t xml:space="preserve">Изучением проблемы активности личности в обучении занимались </w:t>
      </w:r>
      <w:r w:rsidR="00543BA8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Л.С. Выготский и С.Л. Рубинштейн, Ш.А. </w:t>
      </w:r>
      <w:proofErr w:type="spellStart"/>
      <w:r w:rsidR="00543BA8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Амонашвили</w:t>
      </w:r>
      <w:proofErr w:type="spellEnd"/>
      <w:r w:rsidR="00543BA8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, О.С. Анисимова и др.</w:t>
      </w:r>
      <w:r w:rsidR="00543BA8"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1E5506" w:rsidRPr="001E5506">
        <w:rPr>
          <w:rFonts w:ascii="Times New Roman" w:hAnsi="Times New Roman" w:cs="Times New Roman"/>
          <w:color w:val="000000" w:themeColor="text1"/>
          <w:sz w:val="28"/>
          <w:szCs w:val="28"/>
        </w:rPr>
        <w:t>[7</w:t>
      </w:r>
      <w:r w:rsidR="00543BA8" w:rsidRPr="001E5506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1E55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2182A" w:rsidRPr="001E5506" w:rsidRDefault="0022182A" w:rsidP="001E550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t xml:space="preserve">Особенностью активных методов обучения является </w:t>
      </w:r>
      <w:r w:rsidR="00E63CA0" w:rsidRPr="001E5506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Pr="001E5506">
        <w:rPr>
          <w:rFonts w:ascii="Times New Roman" w:hAnsi="Times New Roman" w:cs="Times New Roman"/>
          <w:sz w:val="28"/>
          <w:szCs w:val="28"/>
        </w:rPr>
        <w:t>их реализаци</w:t>
      </w:r>
      <w:r w:rsidR="00E63CA0" w:rsidRPr="001E5506">
        <w:rPr>
          <w:rFonts w:ascii="Times New Roman" w:hAnsi="Times New Roman" w:cs="Times New Roman"/>
          <w:sz w:val="28"/>
          <w:szCs w:val="28"/>
        </w:rPr>
        <w:t>и</w:t>
      </w:r>
      <w:r w:rsidRPr="001E5506">
        <w:rPr>
          <w:rFonts w:ascii="Times New Roman" w:hAnsi="Times New Roman" w:cs="Times New Roman"/>
          <w:sz w:val="28"/>
          <w:szCs w:val="28"/>
        </w:rPr>
        <w:t xml:space="preserve"> лишь через совместную деятельность педагога и учащихся</w:t>
      </w:r>
      <w:r w:rsidR="00E63CA0" w:rsidRPr="001E5506">
        <w:rPr>
          <w:rFonts w:ascii="Times New Roman" w:hAnsi="Times New Roman" w:cs="Times New Roman"/>
          <w:sz w:val="28"/>
          <w:szCs w:val="28"/>
        </w:rPr>
        <w:t xml:space="preserve">, где деятельность учащихся занимает </w:t>
      </w:r>
      <w:r w:rsidRPr="001E5506">
        <w:rPr>
          <w:rFonts w:ascii="Times New Roman" w:hAnsi="Times New Roman" w:cs="Times New Roman"/>
          <w:sz w:val="28"/>
          <w:szCs w:val="28"/>
        </w:rPr>
        <w:t>центральное место.</w:t>
      </w:r>
      <w:r w:rsidR="003731C8"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E63CA0" w:rsidRPr="001E5506">
        <w:rPr>
          <w:rFonts w:ascii="Times New Roman" w:hAnsi="Times New Roman" w:cs="Times New Roman"/>
          <w:sz w:val="28"/>
          <w:szCs w:val="28"/>
        </w:rPr>
        <w:t>Учитель создает условия для</w:t>
      </w:r>
      <w:r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E63CA0" w:rsidRPr="001E5506">
        <w:rPr>
          <w:rFonts w:ascii="Times New Roman" w:hAnsi="Times New Roman" w:cs="Times New Roman"/>
          <w:sz w:val="28"/>
          <w:szCs w:val="28"/>
        </w:rPr>
        <w:t xml:space="preserve">активного </w:t>
      </w:r>
      <w:r w:rsidRPr="001E5506">
        <w:rPr>
          <w:rFonts w:ascii="Times New Roman" w:hAnsi="Times New Roman" w:cs="Times New Roman"/>
          <w:sz w:val="28"/>
          <w:szCs w:val="28"/>
        </w:rPr>
        <w:t xml:space="preserve">изучения предмета, действует как консультант. </w:t>
      </w:r>
    </w:p>
    <w:p w:rsidR="003D03E5" w:rsidRPr="001E5506" w:rsidRDefault="003D03E5" w:rsidP="001E550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5506">
        <w:rPr>
          <w:sz w:val="28"/>
          <w:szCs w:val="28"/>
        </w:rPr>
        <w:t>Современные АМО – это методы, направленные на активизацию мышления обучаемых, характеризующиеся высокой степенью интерактивности, мотивации и эмоциональног</w:t>
      </w:r>
      <w:r w:rsidR="0054146E" w:rsidRPr="001E5506">
        <w:rPr>
          <w:sz w:val="28"/>
          <w:szCs w:val="28"/>
        </w:rPr>
        <w:t xml:space="preserve">о восприятия учебного процесса </w:t>
      </w:r>
      <w:r w:rsidR="00E63CA0" w:rsidRPr="001E5506">
        <w:rPr>
          <w:sz w:val="28"/>
          <w:szCs w:val="28"/>
        </w:rPr>
        <w:t xml:space="preserve">и позволяющие развивать мотивацию к учению, </w:t>
      </w:r>
      <w:r w:rsidRPr="001E5506">
        <w:rPr>
          <w:sz w:val="28"/>
          <w:szCs w:val="28"/>
        </w:rPr>
        <w:t>активизировать и развивать познавательную и творческую деятельность обучаемых</w:t>
      </w:r>
      <w:r w:rsidR="00E63CA0" w:rsidRPr="001E5506">
        <w:rPr>
          <w:sz w:val="28"/>
          <w:szCs w:val="28"/>
        </w:rPr>
        <w:t xml:space="preserve">, </w:t>
      </w:r>
      <w:r w:rsidRPr="001E5506">
        <w:rPr>
          <w:sz w:val="28"/>
          <w:szCs w:val="28"/>
        </w:rPr>
        <w:t>повышать результативность учебного процесса</w:t>
      </w:r>
      <w:r w:rsidR="00E63CA0" w:rsidRPr="001E5506">
        <w:rPr>
          <w:sz w:val="28"/>
          <w:szCs w:val="28"/>
        </w:rPr>
        <w:t xml:space="preserve">, </w:t>
      </w:r>
      <w:r w:rsidRPr="001E5506">
        <w:rPr>
          <w:sz w:val="28"/>
          <w:szCs w:val="28"/>
        </w:rPr>
        <w:t>учить самостоятельно добывать знания</w:t>
      </w:r>
      <w:r w:rsidR="00E63CA0" w:rsidRPr="001E5506">
        <w:rPr>
          <w:sz w:val="28"/>
          <w:szCs w:val="28"/>
        </w:rPr>
        <w:t>, содействовать</w:t>
      </w:r>
      <w:r w:rsidRPr="001E5506">
        <w:rPr>
          <w:sz w:val="28"/>
          <w:szCs w:val="28"/>
        </w:rPr>
        <w:t xml:space="preserve"> развити</w:t>
      </w:r>
      <w:r w:rsidR="00E63CA0" w:rsidRPr="001E5506">
        <w:rPr>
          <w:sz w:val="28"/>
          <w:szCs w:val="28"/>
        </w:rPr>
        <w:t>ю</w:t>
      </w:r>
      <w:r w:rsidRPr="001E5506">
        <w:rPr>
          <w:sz w:val="28"/>
          <w:szCs w:val="28"/>
        </w:rPr>
        <w:t xml:space="preserve"> у учащихся коммуникативных навыков, учебно-информационных </w:t>
      </w:r>
      <w:r w:rsidR="00C40DFE" w:rsidRPr="001E5506">
        <w:rPr>
          <w:sz w:val="28"/>
          <w:szCs w:val="28"/>
        </w:rPr>
        <w:t xml:space="preserve">и </w:t>
      </w:r>
      <w:r w:rsidR="00C35744">
        <w:rPr>
          <w:sz w:val="28"/>
          <w:szCs w:val="28"/>
        </w:rPr>
        <w:t>учебно-организационных умений [4</w:t>
      </w:r>
      <w:r w:rsidRPr="001E5506">
        <w:rPr>
          <w:sz w:val="28"/>
          <w:szCs w:val="28"/>
        </w:rPr>
        <w:t>].</w:t>
      </w:r>
    </w:p>
    <w:p w:rsidR="0022182A" w:rsidRPr="001E5506" w:rsidRDefault="0022182A" w:rsidP="001E55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основу классификации активных методов обучения положены два признака:</w:t>
      </w:r>
      <w:r w:rsidR="00480863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модели процесса труда (трудовой деятельности)</w:t>
      </w:r>
      <w:r w:rsidR="00543BA8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80863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0DFE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ролей [</w:t>
      </w:r>
      <w:r w:rsidR="00C3574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40DFE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953B0C" w:rsidRPr="001E5506" w:rsidRDefault="00953B0C" w:rsidP="001E5506">
      <w:pPr>
        <w:pStyle w:val="21"/>
        <w:spacing w:line="360" w:lineRule="auto"/>
        <w:ind w:firstLine="709"/>
        <w:jc w:val="both"/>
        <w:rPr>
          <w:rFonts w:eastAsia="TimesNewRoman"/>
        </w:rPr>
      </w:pPr>
      <w:r w:rsidRPr="001E5506">
        <w:rPr>
          <w:rFonts w:eastAsia="Calibri"/>
        </w:rPr>
        <w:t>На мой взгляд,</w:t>
      </w:r>
      <w:r w:rsidRPr="001E5506">
        <w:rPr>
          <w:rFonts w:eastAsia="Calibri"/>
          <w:lang w:val="ru-RU"/>
        </w:rPr>
        <w:t xml:space="preserve"> </w:t>
      </w:r>
      <w:r w:rsidRPr="001E5506">
        <w:rPr>
          <w:rFonts w:eastAsia="TimesNewRoman"/>
          <w:lang w:val="ru-RU"/>
        </w:rPr>
        <w:t>использование</w:t>
      </w:r>
      <w:r w:rsidRPr="001E5506">
        <w:rPr>
          <w:rFonts w:eastAsia="TimesNewRoman"/>
        </w:rPr>
        <w:t xml:space="preserve"> в образовательном процессе</w:t>
      </w:r>
      <w:r w:rsidRPr="001E5506">
        <w:rPr>
          <w:rFonts w:eastAsia="TimesNewRoman"/>
          <w:lang w:val="ru-RU"/>
        </w:rPr>
        <w:t xml:space="preserve"> системы</w:t>
      </w:r>
      <w:r w:rsidRPr="001E5506">
        <w:rPr>
          <w:lang w:val="ru-RU"/>
        </w:rPr>
        <w:t xml:space="preserve"> разнообразных активных методов и приемов </w:t>
      </w:r>
      <w:r w:rsidR="002432EC" w:rsidRPr="001E5506">
        <w:rPr>
          <w:lang w:val="ru-RU"/>
        </w:rPr>
        <w:t xml:space="preserve">обучения </w:t>
      </w:r>
      <w:r w:rsidRPr="001E5506">
        <w:rPr>
          <w:rFonts w:eastAsia="TimesNewRoman"/>
        </w:rPr>
        <w:t>направлено главным образом на создание психолого-педагогических условий, в которых уч</w:t>
      </w:r>
      <w:r w:rsidRPr="001E5506">
        <w:rPr>
          <w:rFonts w:eastAsia="TimesNewRoman"/>
          <w:lang w:val="ru-RU"/>
        </w:rPr>
        <w:t>ащийся</w:t>
      </w:r>
      <w:r w:rsidRPr="001E5506">
        <w:rPr>
          <w:rFonts w:eastAsia="TimesNewRoman"/>
        </w:rPr>
        <w:t xml:space="preserve"> может занять активную личностную позицию и в полной мере проявить себя как субъект учебной деятельности.</w:t>
      </w:r>
    </w:p>
    <w:p w:rsidR="00805C66" w:rsidRPr="001E5506" w:rsidRDefault="00953B0C" w:rsidP="001E5506">
      <w:pPr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своей педагогической деятельности я использую активные методы и приёмы </w:t>
      </w:r>
      <w:r w:rsidR="002432EC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обучения 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разных этапах урока</w:t>
      </w:r>
      <w:r w:rsidR="002432EC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1)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3D03E5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 всего многообразия активных методов и приемов обучения </w:t>
      </w:r>
      <w:r w:rsidR="009E2A23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3D03E5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выбра</w:t>
      </w:r>
      <w:r w:rsidR="009E2A23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>ла</w:t>
      </w:r>
      <w:r w:rsidR="003D03E5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те, которые позволя</w:t>
      </w:r>
      <w:r w:rsidR="009E2A23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3D03E5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</w:t>
      </w:r>
      <w:r w:rsidR="009E2A23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сформировать </w:t>
      </w:r>
      <w:r w:rsidR="00E5403B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учащихся </w:t>
      </w:r>
      <w:r w:rsidR="009E2A23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мотивацию к учению, способствуют </w:t>
      </w:r>
      <w:r w:rsidR="00480863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активизации познавательной деятельности </w:t>
      </w:r>
      <w:r w:rsidR="00E5403B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>учащихся, успешному</w:t>
      </w:r>
      <w:r w:rsidR="00480863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овладе</w:t>
      </w:r>
      <w:r w:rsidR="00E5403B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>нию</w:t>
      </w:r>
      <w:r w:rsidR="00480863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содержанием </w:t>
      </w:r>
      <w:r w:rsidR="00E5403B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>учебного материала</w:t>
      </w:r>
      <w:r w:rsidR="003D03E5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05C66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B3816" w:rsidRPr="001E5506" w:rsidRDefault="004B3816" w:rsidP="00AE0793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E5506">
        <w:rPr>
          <w:rFonts w:ascii="Times New Roman" w:hAnsi="Times New Roman" w:cs="Times New Roman"/>
          <w:b/>
          <w:sz w:val="28"/>
          <w:szCs w:val="28"/>
        </w:rPr>
        <w:t>Таблица 1</w:t>
      </w:r>
    </w:p>
    <w:p w:rsidR="004B3816" w:rsidRPr="001E5506" w:rsidRDefault="004B3816" w:rsidP="001E550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E55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Таблица-конструктор активных методов и приемов обучения на разных этапах урока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93"/>
        <w:gridCol w:w="2233"/>
        <w:gridCol w:w="3509"/>
        <w:gridCol w:w="3393"/>
      </w:tblGrid>
      <w:tr w:rsidR="004B3816" w:rsidRPr="001E5506" w:rsidTr="004C21E0">
        <w:tc>
          <w:tcPr>
            <w:tcW w:w="562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Этапы урока</w:t>
            </w:r>
          </w:p>
        </w:tc>
        <w:tc>
          <w:tcPr>
            <w:tcW w:w="4111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Цель этапа</w:t>
            </w:r>
          </w:p>
        </w:tc>
        <w:tc>
          <w:tcPr>
            <w:tcW w:w="3821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Методы и приемы</w:t>
            </w:r>
          </w:p>
        </w:tc>
      </w:tr>
      <w:tr w:rsidR="004B3816" w:rsidRPr="001E5506" w:rsidTr="004C21E0">
        <w:tc>
          <w:tcPr>
            <w:tcW w:w="562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Организационно-мотивационный</w:t>
            </w:r>
          </w:p>
        </w:tc>
        <w:tc>
          <w:tcPr>
            <w:tcW w:w="4111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Созда</w:t>
            </w:r>
            <w:r w:rsidR="00181002" w:rsidRPr="00C35744">
              <w:rPr>
                <w:rFonts w:ascii="Times New Roman" w:hAnsi="Times New Roman"/>
                <w:sz w:val="26"/>
                <w:szCs w:val="26"/>
              </w:rPr>
              <w:t>ние</w:t>
            </w:r>
            <w:r w:rsidRPr="00C35744">
              <w:rPr>
                <w:rFonts w:ascii="Times New Roman" w:hAnsi="Times New Roman"/>
                <w:sz w:val="26"/>
                <w:szCs w:val="26"/>
              </w:rPr>
              <w:t xml:space="preserve"> позитивно</w:t>
            </w:r>
            <w:r w:rsidR="00181002" w:rsidRPr="00C35744">
              <w:rPr>
                <w:rFonts w:ascii="Times New Roman" w:hAnsi="Times New Roman"/>
                <w:sz w:val="26"/>
                <w:szCs w:val="26"/>
              </w:rPr>
              <w:t>го</w:t>
            </w:r>
            <w:r w:rsidRPr="00C35744">
              <w:rPr>
                <w:rFonts w:ascii="Times New Roman" w:hAnsi="Times New Roman"/>
                <w:sz w:val="26"/>
                <w:szCs w:val="26"/>
              </w:rPr>
              <w:t xml:space="preserve"> настроени</w:t>
            </w:r>
            <w:r w:rsidR="00181002" w:rsidRPr="00C35744">
              <w:rPr>
                <w:rFonts w:ascii="Times New Roman" w:hAnsi="Times New Roman"/>
                <w:sz w:val="26"/>
                <w:szCs w:val="26"/>
              </w:rPr>
              <w:t>я</w:t>
            </w:r>
            <w:r w:rsidRPr="00C35744">
              <w:rPr>
                <w:rFonts w:ascii="Times New Roman" w:hAnsi="Times New Roman"/>
                <w:sz w:val="26"/>
                <w:szCs w:val="26"/>
              </w:rPr>
              <w:t>, услови</w:t>
            </w:r>
            <w:r w:rsidR="00181002" w:rsidRPr="00C35744">
              <w:rPr>
                <w:rFonts w:ascii="Times New Roman" w:hAnsi="Times New Roman"/>
                <w:sz w:val="26"/>
                <w:szCs w:val="26"/>
              </w:rPr>
              <w:t>й</w:t>
            </w:r>
            <w:r w:rsidRPr="00C35744">
              <w:rPr>
                <w:rFonts w:ascii="Times New Roman" w:hAnsi="Times New Roman"/>
                <w:sz w:val="26"/>
                <w:szCs w:val="26"/>
              </w:rPr>
              <w:t xml:space="preserve"> для самоопределения учащихся на деятельность и е</w:t>
            </w:r>
            <w:r w:rsidRPr="00C35744">
              <w:rPr>
                <w:rFonts w:ascii="Times New Roman" w:hAnsi="Times New Roman"/>
                <w:sz w:val="26"/>
                <w:szCs w:val="26"/>
                <w:lang w:val="be-BY"/>
              </w:rPr>
              <w:t>ё</w:t>
            </w:r>
            <w:r w:rsidRPr="00C35744">
              <w:rPr>
                <w:rFonts w:ascii="Times New Roman" w:hAnsi="Times New Roman"/>
                <w:sz w:val="26"/>
                <w:szCs w:val="26"/>
              </w:rPr>
              <w:t xml:space="preserve"> результаты, активизация мотивации учащихся</w:t>
            </w:r>
          </w:p>
        </w:tc>
        <w:tc>
          <w:tcPr>
            <w:tcW w:w="3821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«Мотивационная лестница»,</w:t>
            </w:r>
          </w:p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«Режиссер»,</w:t>
            </w:r>
          </w:p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«Текущий счет»</w:t>
            </w:r>
          </w:p>
        </w:tc>
      </w:tr>
      <w:tr w:rsidR="004B3816" w:rsidRPr="001E5506" w:rsidTr="004C21E0">
        <w:tc>
          <w:tcPr>
            <w:tcW w:w="562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Этап актуализации опорных знаний</w:t>
            </w:r>
          </w:p>
        </w:tc>
        <w:tc>
          <w:tcPr>
            <w:tcW w:w="4111" w:type="dxa"/>
          </w:tcPr>
          <w:p w:rsidR="004B3816" w:rsidRPr="00C35744" w:rsidRDefault="004B3816" w:rsidP="00C35744">
            <w:pPr>
              <w:spacing w:line="280" w:lineRule="exac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Актуализ</w:t>
            </w:r>
            <w:r w:rsidR="00181002" w:rsidRPr="00C35744">
              <w:rPr>
                <w:rFonts w:ascii="Times New Roman" w:hAnsi="Times New Roman"/>
                <w:sz w:val="26"/>
                <w:szCs w:val="26"/>
              </w:rPr>
              <w:t xml:space="preserve">ация </w:t>
            </w:r>
            <w:r w:rsidRPr="00C35744">
              <w:rPr>
                <w:rFonts w:ascii="Times New Roman" w:hAnsi="Times New Roman"/>
                <w:sz w:val="26"/>
                <w:szCs w:val="26"/>
              </w:rPr>
              <w:t>опорны</w:t>
            </w:r>
            <w:r w:rsidR="00181002" w:rsidRPr="00C35744">
              <w:rPr>
                <w:rFonts w:ascii="Times New Roman" w:hAnsi="Times New Roman"/>
                <w:sz w:val="26"/>
                <w:szCs w:val="26"/>
              </w:rPr>
              <w:t>х</w:t>
            </w:r>
            <w:r w:rsidRPr="00C35744">
              <w:rPr>
                <w:rFonts w:ascii="Times New Roman" w:hAnsi="Times New Roman"/>
                <w:sz w:val="26"/>
                <w:szCs w:val="26"/>
              </w:rPr>
              <w:t xml:space="preserve"> знани</w:t>
            </w:r>
            <w:r w:rsidR="00181002" w:rsidRPr="00C35744">
              <w:rPr>
                <w:rFonts w:ascii="Times New Roman" w:hAnsi="Times New Roman"/>
                <w:sz w:val="26"/>
                <w:szCs w:val="26"/>
              </w:rPr>
              <w:t>й</w:t>
            </w:r>
            <w:r w:rsidRPr="00C35744">
              <w:rPr>
                <w:rFonts w:ascii="Times New Roman" w:hAnsi="Times New Roman"/>
                <w:sz w:val="26"/>
                <w:szCs w:val="26"/>
              </w:rPr>
              <w:t xml:space="preserve"> по теме</w:t>
            </w:r>
          </w:p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1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Речевая ситуация,</w:t>
            </w:r>
          </w:p>
          <w:p w:rsidR="004B3816" w:rsidRPr="00747179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«Тонкие» и «</w:t>
            </w:r>
            <w:r w:rsidRPr="00C35744">
              <w:rPr>
                <w:rFonts w:ascii="Times New Roman" w:hAnsi="Times New Roman"/>
                <w:sz w:val="26"/>
                <w:szCs w:val="26"/>
                <w:lang w:val="be-BY"/>
              </w:rPr>
              <w:t>т</w:t>
            </w:r>
            <w:proofErr w:type="spellStart"/>
            <w:r w:rsidRPr="00C35744">
              <w:rPr>
                <w:rFonts w:ascii="Times New Roman" w:hAnsi="Times New Roman"/>
                <w:sz w:val="26"/>
                <w:szCs w:val="26"/>
              </w:rPr>
              <w:t>олстые</w:t>
            </w:r>
            <w:proofErr w:type="spellEnd"/>
            <w:r w:rsidRPr="00C35744">
              <w:rPr>
                <w:rFonts w:ascii="Times New Roman" w:hAnsi="Times New Roman"/>
                <w:sz w:val="26"/>
                <w:szCs w:val="26"/>
              </w:rPr>
              <w:t>» вопросы</w:t>
            </w:r>
            <w:r w:rsidR="00747179">
              <w:rPr>
                <w:rFonts w:ascii="Times New Roman" w:hAnsi="Times New Roman"/>
                <w:sz w:val="26"/>
                <w:szCs w:val="26"/>
              </w:rPr>
              <w:t>, «Бег ассоциаций», «Интеллектуальный ринг»</w:t>
            </w:r>
          </w:p>
        </w:tc>
      </w:tr>
      <w:tr w:rsidR="004B3816" w:rsidRPr="001E5506" w:rsidTr="004C21E0">
        <w:tc>
          <w:tcPr>
            <w:tcW w:w="562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Операционно-познавательный</w:t>
            </w:r>
          </w:p>
        </w:tc>
        <w:tc>
          <w:tcPr>
            <w:tcW w:w="4111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Обеспеч</w:t>
            </w:r>
            <w:r w:rsidR="00181002" w:rsidRPr="00C3574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ение</w:t>
            </w:r>
            <w:r w:rsidRPr="00C3574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восприяти</w:t>
            </w:r>
            <w:r w:rsidR="00181002" w:rsidRPr="00C3574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я</w:t>
            </w:r>
            <w:r w:rsidRPr="00C3574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учебного материала, его осмыслени</w:t>
            </w:r>
            <w:r w:rsidR="00181002" w:rsidRPr="00C3574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я</w:t>
            </w:r>
            <w:r w:rsidRPr="00C3574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, запоминани</w:t>
            </w:r>
            <w:r w:rsidR="00181002" w:rsidRPr="00C3574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я</w:t>
            </w:r>
            <w:r w:rsidRPr="00C3574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и применени</w:t>
            </w:r>
            <w:r w:rsidR="00181002" w:rsidRPr="00C3574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я</w:t>
            </w:r>
          </w:p>
        </w:tc>
        <w:tc>
          <w:tcPr>
            <w:tcW w:w="3821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«Формула ПОПС»,</w:t>
            </w:r>
          </w:p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 xml:space="preserve">«Шесть шляп Э. де </w:t>
            </w:r>
            <w:proofErr w:type="spellStart"/>
            <w:r w:rsidRPr="00C35744">
              <w:rPr>
                <w:rFonts w:ascii="Times New Roman" w:hAnsi="Times New Roman"/>
                <w:sz w:val="26"/>
                <w:szCs w:val="26"/>
              </w:rPr>
              <w:t>Боно</w:t>
            </w:r>
            <w:proofErr w:type="spellEnd"/>
            <w:r w:rsidRPr="00C35744">
              <w:rPr>
                <w:rFonts w:ascii="Times New Roman" w:hAnsi="Times New Roman"/>
                <w:sz w:val="26"/>
                <w:szCs w:val="26"/>
              </w:rPr>
              <w:t>»</w:t>
            </w:r>
            <w:r w:rsidR="004C21E0" w:rsidRPr="00C35744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4B3816" w:rsidRPr="00C35744" w:rsidRDefault="004C21E0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«</w:t>
            </w:r>
            <w:r w:rsidR="004B3816" w:rsidRPr="00C35744">
              <w:rPr>
                <w:rFonts w:ascii="Times New Roman" w:hAnsi="Times New Roman"/>
                <w:sz w:val="26"/>
                <w:szCs w:val="26"/>
                <w:lang w:val="be-BY"/>
              </w:rPr>
              <w:t>Табл</w:t>
            </w:r>
            <w:r w:rsidR="004B3816" w:rsidRPr="00C35744">
              <w:rPr>
                <w:rFonts w:ascii="Times New Roman" w:hAnsi="Times New Roman"/>
                <w:sz w:val="26"/>
                <w:szCs w:val="26"/>
              </w:rPr>
              <w:t>и</w:t>
            </w:r>
            <w:r w:rsidR="004B3816" w:rsidRPr="00C35744">
              <w:rPr>
                <w:rFonts w:ascii="Times New Roman" w:hAnsi="Times New Roman"/>
                <w:sz w:val="26"/>
                <w:szCs w:val="26"/>
                <w:lang w:val="be-BY"/>
              </w:rPr>
              <w:t>ца с белыми пятнами</w:t>
            </w:r>
            <w:r w:rsidRPr="00C35744">
              <w:rPr>
                <w:rFonts w:ascii="Times New Roman" w:hAnsi="Times New Roman"/>
                <w:sz w:val="26"/>
                <w:szCs w:val="26"/>
              </w:rPr>
              <w:t>»,</w:t>
            </w:r>
          </w:p>
          <w:p w:rsidR="004B3816" w:rsidRPr="00C35744" w:rsidRDefault="004C21E0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«</w:t>
            </w:r>
            <w:r w:rsidR="004B3816" w:rsidRPr="00C35744">
              <w:rPr>
                <w:rFonts w:ascii="Times New Roman" w:hAnsi="Times New Roman"/>
                <w:sz w:val="26"/>
                <w:szCs w:val="26"/>
                <w:lang w:val="be-BY"/>
              </w:rPr>
              <w:t>Фишбоун</w:t>
            </w:r>
            <w:r w:rsidRPr="00C35744">
              <w:rPr>
                <w:rFonts w:ascii="Times New Roman" w:hAnsi="Times New Roman"/>
                <w:sz w:val="26"/>
                <w:szCs w:val="26"/>
              </w:rPr>
              <w:t>»,</w:t>
            </w:r>
          </w:p>
          <w:p w:rsidR="004B3816" w:rsidRPr="00C35744" w:rsidRDefault="004C21E0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«</w:t>
            </w:r>
            <w:r w:rsidR="004B3816" w:rsidRPr="00C35744">
              <w:rPr>
                <w:rFonts w:ascii="Times New Roman" w:hAnsi="Times New Roman"/>
                <w:sz w:val="26"/>
                <w:szCs w:val="26"/>
                <w:lang w:val="be-BY"/>
              </w:rPr>
              <w:t>Обучая-учусь</w:t>
            </w:r>
            <w:r w:rsidRPr="00C35744">
              <w:rPr>
                <w:rFonts w:ascii="Times New Roman" w:hAnsi="Times New Roman"/>
                <w:sz w:val="26"/>
                <w:szCs w:val="26"/>
              </w:rPr>
              <w:t>»</w:t>
            </w:r>
            <w:r w:rsidR="004B3816" w:rsidRPr="00C35744">
              <w:rPr>
                <w:rFonts w:ascii="Times New Roman" w:hAnsi="Times New Roman"/>
                <w:sz w:val="26"/>
                <w:szCs w:val="26"/>
                <w:lang w:val="be-BY"/>
              </w:rPr>
              <w:t xml:space="preserve"> средствами </w:t>
            </w:r>
            <w:r w:rsidR="004B3816" w:rsidRPr="00C35744">
              <w:rPr>
                <w:rFonts w:ascii="Times New Roman" w:hAnsi="Times New Roman"/>
                <w:sz w:val="26"/>
                <w:szCs w:val="26"/>
                <w:lang w:val="en-US"/>
              </w:rPr>
              <w:t>Microsoft</w:t>
            </w:r>
            <w:r w:rsidR="004B3816" w:rsidRPr="00C357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B3816" w:rsidRPr="00C35744">
              <w:rPr>
                <w:rFonts w:ascii="Times New Roman" w:hAnsi="Times New Roman"/>
                <w:sz w:val="26"/>
                <w:szCs w:val="26"/>
                <w:lang w:val="en-US"/>
              </w:rPr>
              <w:t>Publisher</w:t>
            </w:r>
          </w:p>
        </w:tc>
      </w:tr>
      <w:tr w:rsidR="004B3816" w:rsidRPr="001E5506" w:rsidTr="004C21E0">
        <w:tc>
          <w:tcPr>
            <w:tcW w:w="562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 xml:space="preserve">Контрольно-коррекционный </w:t>
            </w:r>
          </w:p>
        </w:tc>
        <w:tc>
          <w:tcPr>
            <w:tcW w:w="4111" w:type="dxa"/>
          </w:tcPr>
          <w:p w:rsidR="004B3816" w:rsidRPr="00C35744" w:rsidRDefault="00181002" w:rsidP="00C35744">
            <w:pPr>
              <w:spacing w:line="280" w:lineRule="exac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О</w:t>
            </w:r>
            <w:r w:rsidR="004B3816" w:rsidRPr="00C35744">
              <w:rPr>
                <w:rFonts w:ascii="Times New Roman" w:hAnsi="Times New Roman"/>
                <w:sz w:val="26"/>
                <w:szCs w:val="26"/>
              </w:rPr>
              <w:t xml:space="preserve">сознанность усвоения нового материала, </w:t>
            </w:r>
            <w:r w:rsidRPr="00C35744">
              <w:rPr>
                <w:rFonts w:ascii="Times New Roman" w:hAnsi="Times New Roman"/>
                <w:sz w:val="26"/>
                <w:szCs w:val="26"/>
              </w:rPr>
              <w:t xml:space="preserve">коррекция результатов обучения, </w:t>
            </w:r>
            <w:r w:rsidR="004B3816" w:rsidRPr="00C35744">
              <w:rPr>
                <w:rFonts w:ascii="Times New Roman" w:hAnsi="Times New Roman"/>
                <w:sz w:val="26"/>
                <w:szCs w:val="26"/>
              </w:rPr>
              <w:t>стимулирова</w:t>
            </w:r>
            <w:r w:rsidRPr="00C35744">
              <w:rPr>
                <w:rFonts w:ascii="Times New Roman" w:hAnsi="Times New Roman"/>
                <w:sz w:val="26"/>
                <w:szCs w:val="26"/>
              </w:rPr>
              <w:t>ние</w:t>
            </w:r>
            <w:r w:rsidR="004B3816" w:rsidRPr="00C35744">
              <w:rPr>
                <w:rFonts w:ascii="Times New Roman" w:hAnsi="Times New Roman"/>
                <w:sz w:val="26"/>
                <w:szCs w:val="26"/>
              </w:rPr>
              <w:t xml:space="preserve"> учащихся на самообразование</w:t>
            </w:r>
          </w:p>
        </w:tc>
        <w:tc>
          <w:tcPr>
            <w:tcW w:w="3821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«Кольца Венна»,</w:t>
            </w:r>
          </w:p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 xml:space="preserve">«Кубик </w:t>
            </w:r>
            <w:proofErr w:type="spellStart"/>
            <w:r w:rsidRPr="00C35744">
              <w:rPr>
                <w:rFonts w:ascii="Times New Roman" w:hAnsi="Times New Roman"/>
                <w:sz w:val="26"/>
                <w:szCs w:val="26"/>
              </w:rPr>
              <w:t>Блума</w:t>
            </w:r>
            <w:proofErr w:type="spellEnd"/>
            <w:r w:rsidRPr="00C35744">
              <w:rPr>
                <w:rFonts w:ascii="Times New Roman" w:hAnsi="Times New Roman"/>
                <w:sz w:val="26"/>
                <w:szCs w:val="26"/>
              </w:rPr>
              <w:t>»,</w:t>
            </w:r>
          </w:p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«Рассыпанные строчки»</w:t>
            </w:r>
          </w:p>
        </w:tc>
      </w:tr>
      <w:tr w:rsidR="004B3816" w:rsidRPr="001E5506" w:rsidTr="004C21E0">
        <w:tc>
          <w:tcPr>
            <w:tcW w:w="562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Рефлексивно-оценочный</w:t>
            </w:r>
          </w:p>
        </w:tc>
        <w:tc>
          <w:tcPr>
            <w:tcW w:w="4111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Определ</w:t>
            </w:r>
            <w:r w:rsidR="00181002" w:rsidRPr="00C3574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ение</w:t>
            </w:r>
            <w:r w:rsidRPr="00C3574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отношени</w:t>
            </w:r>
            <w:r w:rsidR="00181002" w:rsidRPr="00C3574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я</w:t>
            </w:r>
            <w:r w:rsidRPr="00C3574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учащихся к изученному материалу посредством их самостоятельного оценивания своего состояния, своих эмоций, результатов своей деятельности</w:t>
            </w:r>
          </w:p>
        </w:tc>
        <w:tc>
          <w:tcPr>
            <w:tcW w:w="3821" w:type="dxa"/>
          </w:tcPr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 xml:space="preserve">«Только мои плюсы», </w:t>
            </w:r>
          </w:p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 xml:space="preserve">«Все у меня в руках», «Незаконченное предложение», </w:t>
            </w:r>
          </w:p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 xml:space="preserve">«Слоган», </w:t>
            </w:r>
          </w:p>
          <w:p w:rsidR="004B3816" w:rsidRPr="00C35744" w:rsidRDefault="004B3816" w:rsidP="00C35744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5744">
              <w:rPr>
                <w:rFonts w:ascii="Times New Roman" w:hAnsi="Times New Roman"/>
                <w:sz w:val="26"/>
                <w:szCs w:val="26"/>
              </w:rPr>
              <w:t>«Рюкзак»</w:t>
            </w:r>
          </w:p>
        </w:tc>
      </w:tr>
    </w:tbl>
    <w:p w:rsidR="004B3816" w:rsidRPr="001E5506" w:rsidRDefault="004B3816" w:rsidP="001E55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321" w:rsidRPr="001E5506" w:rsidRDefault="006C2E4F" w:rsidP="001E550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этим предлагаю свою систему использования, в которой о</w:t>
      </w:r>
      <w:r w:rsidR="00805C66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тражено применение активных методов и приемов 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различных этапах урока 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изучении </w:t>
      </w:r>
      <w:r w:rsidR="00805C66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русского языка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805C66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10-11 классах</w:t>
      </w:r>
      <w:r w:rsidR="002239B8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учащихся специальности «Коммерческая деятельность».</w:t>
      </w:r>
      <w:r w:rsidR="00372D5F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2D5F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справедливо отмечает Д.Г. </w:t>
      </w:r>
      <w:proofErr w:type="spellStart"/>
      <w:r w:rsidR="00372D5F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>Левитес</w:t>
      </w:r>
      <w:proofErr w:type="spellEnd"/>
      <w:r w:rsidR="00372D5F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«Если учитель работает в классе, где цели учеников напрямую не связаны с данным учебным предметом, то первоочередной целью учителя становятся не знания, умения и навыки учеников (цель как предметная проекция будущего), а различные познавательные потребности, внутренние мотивы и, наконец, собственные цели учебной деятельности его учеников» </w:t>
      </w:r>
      <w:r w:rsidR="005C12AC" w:rsidRPr="001E5506">
        <w:rPr>
          <w:rFonts w:ascii="Times New Roman" w:hAnsi="Times New Roman" w:cs="Times New Roman"/>
          <w:sz w:val="28"/>
          <w:szCs w:val="28"/>
        </w:rPr>
        <w:t>[4</w:t>
      </w:r>
      <w:r w:rsidR="00372D5F" w:rsidRPr="001E5506">
        <w:rPr>
          <w:rFonts w:ascii="Times New Roman" w:hAnsi="Times New Roman" w:cs="Times New Roman"/>
          <w:sz w:val="28"/>
          <w:szCs w:val="28"/>
        </w:rPr>
        <w:t xml:space="preserve">]. </w:t>
      </w:r>
      <w:r w:rsidR="00372D5F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Поэтому</w:t>
      </w:r>
      <w:r w:rsidR="00046321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72D5F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чтобы создать у учащихся ощущение потребности в изучении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75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</w:t>
      </w:r>
      <w:r w:rsidR="00372D5F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«Русский язык», </w:t>
      </w:r>
      <w:r w:rsidR="002239B8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я стараюсь включить материал, связанный с направлением специальности</w:t>
      </w:r>
      <w:r w:rsidR="00AC6C84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46321" w:rsidRPr="001E550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6C2E4F" w:rsidRPr="001E5506" w:rsidRDefault="006C2E4F" w:rsidP="001E550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t>В начале урока на ор</w:t>
      </w:r>
      <w:r w:rsidR="00805C66" w:rsidRPr="001E5506">
        <w:rPr>
          <w:rFonts w:ascii="Times New Roman" w:hAnsi="Times New Roman" w:cs="Times New Roman"/>
          <w:sz w:val="28"/>
          <w:szCs w:val="28"/>
        </w:rPr>
        <w:t>иентировочно</w:t>
      </w:r>
      <w:r w:rsidRPr="001E5506">
        <w:rPr>
          <w:rFonts w:ascii="Times New Roman" w:hAnsi="Times New Roman" w:cs="Times New Roman"/>
          <w:sz w:val="28"/>
          <w:szCs w:val="28"/>
        </w:rPr>
        <w:t xml:space="preserve">-мотивационном этапе целесообразно применение </w:t>
      </w:r>
      <w:r w:rsidR="00D40799" w:rsidRPr="001E5506">
        <w:rPr>
          <w:rFonts w:ascii="Times New Roman" w:hAnsi="Times New Roman" w:cs="Times New Roman"/>
          <w:sz w:val="28"/>
          <w:szCs w:val="28"/>
        </w:rPr>
        <w:t xml:space="preserve">приемов и </w:t>
      </w:r>
      <w:r w:rsidRPr="001E5506">
        <w:rPr>
          <w:rFonts w:ascii="Times New Roman" w:hAnsi="Times New Roman" w:cs="Times New Roman"/>
          <w:sz w:val="28"/>
          <w:szCs w:val="28"/>
        </w:rPr>
        <w:t xml:space="preserve">методов, воздействующих на психическую сферу </w:t>
      </w:r>
      <w:r w:rsidR="00805C66" w:rsidRPr="001E5506">
        <w:rPr>
          <w:rFonts w:ascii="Times New Roman" w:hAnsi="Times New Roman" w:cs="Times New Roman"/>
          <w:sz w:val="28"/>
          <w:szCs w:val="28"/>
        </w:rPr>
        <w:t>учащихся</w:t>
      </w:r>
      <w:r w:rsidRPr="001E5506">
        <w:rPr>
          <w:rFonts w:ascii="Times New Roman" w:hAnsi="Times New Roman" w:cs="Times New Roman"/>
          <w:sz w:val="28"/>
          <w:szCs w:val="28"/>
        </w:rPr>
        <w:t xml:space="preserve">. </w:t>
      </w:r>
      <w:r w:rsidR="00F213E1" w:rsidRPr="001E5506">
        <w:rPr>
          <w:rFonts w:ascii="Times New Roman" w:hAnsi="Times New Roman" w:cs="Times New Roman"/>
          <w:sz w:val="28"/>
          <w:szCs w:val="28"/>
        </w:rPr>
        <w:t>Исходя из моей педагогической практики</w:t>
      </w:r>
      <w:r w:rsidR="00C43785" w:rsidRPr="001E5506">
        <w:rPr>
          <w:rFonts w:ascii="Times New Roman" w:hAnsi="Times New Roman" w:cs="Times New Roman"/>
          <w:sz w:val="28"/>
          <w:szCs w:val="28"/>
        </w:rPr>
        <w:t>,</w:t>
      </w:r>
      <w:r w:rsidR="00F213E1" w:rsidRPr="001E5506">
        <w:rPr>
          <w:rFonts w:ascii="Times New Roman" w:hAnsi="Times New Roman" w:cs="Times New Roman"/>
          <w:sz w:val="28"/>
          <w:szCs w:val="28"/>
        </w:rPr>
        <w:t xml:space="preserve"> приведение примеров</w:t>
      </w:r>
      <w:r w:rsidR="00C43785"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F213E1" w:rsidRPr="001E5506">
        <w:rPr>
          <w:rFonts w:ascii="Times New Roman" w:hAnsi="Times New Roman" w:cs="Times New Roman"/>
          <w:sz w:val="28"/>
          <w:szCs w:val="28"/>
        </w:rPr>
        <w:t xml:space="preserve">из личного опыта успешных людей </w:t>
      </w:r>
      <w:r w:rsidR="00654FBD" w:rsidRPr="001E5506">
        <w:rPr>
          <w:rFonts w:ascii="Times New Roman" w:hAnsi="Times New Roman" w:cs="Times New Roman"/>
          <w:sz w:val="28"/>
          <w:szCs w:val="28"/>
        </w:rPr>
        <w:t xml:space="preserve">настраивает ребят на позитивное восприятие материала. </w:t>
      </w:r>
      <w:r w:rsidR="00D40799" w:rsidRPr="001E5506">
        <w:rPr>
          <w:rFonts w:ascii="Times New Roman" w:hAnsi="Times New Roman" w:cs="Times New Roman"/>
          <w:sz w:val="28"/>
          <w:szCs w:val="28"/>
        </w:rPr>
        <w:t>На этом этапе я использую</w:t>
      </w:r>
      <w:r w:rsidRPr="001E5506">
        <w:rPr>
          <w:rFonts w:ascii="Times New Roman" w:hAnsi="Times New Roman" w:cs="Times New Roman"/>
          <w:sz w:val="28"/>
          <w:szCs w:val="28"/>
        </w:rPr>
        <w:t xml:space="preserve"> приемы «</w:t>
      </w:r>
      <w:r w:rsidR="00C645F2" w:rsidRPr="001E5506">
        <w:rPr>
          <w:rFonts w:ascii="Times New Roman" w:hAnsi="Times New Roman" w:cs="Times New Roman"/>
          <w:sz w:val="28"/>
          <w:szCs w:val="28"/>
        </w:rPr>
        <w:t>Мотивационная л</w:t>
      </w:r>
      <w:r w:rsidR="00D40799" w:rsidRPr="001E5506">
        <w:rPr>
          <w:rFonts w:ascii="Times New Roman" w:hAnsi="Times New Roman" w:cs="Times New Roman"/>
          <w:sz w:val="28"/>
          <w:szCs w:val="28"/>
        </w:rPr>
        <w:t>естница</w:t>
      </w:r>
      <w:r w:rsidRPr="001E5506">
        <w:rPr>
          <w:rFonts w:ascii="Times New Roman" w:hAnsi="Times New Roman" w:cs="Times New Roman"/>
          <w:sz w:val="28"/>
          <w:szCs w:val="28"/>
        </w:rPr>
        <w:t>», «</w:t>
      </w:r>
      <w:r w:rsidR="00FF2291" w:rsidRPr="001E5506">
        <w:rPr>
          <w:rFonts w:ascii="Times New Roman" w:hAnsi="Times New Roman" w:cs="Times New Roman"/>
          <w:sz w:val="28"/>
          <w:szCs w:val="28"/>
        </w:rPr>
        <w:t>Режиссер</w:t>
      </w:r>
      <w:r w:rsidRPr="001E5506">
        <w:rPr>
          <w:rFonts w:ascii="Times New Roman" w:hAnsi="Times New Roman" w:cs="Times New Roman"/>
          <w:sz w:val="28"/>
          <w:szCs w:val="28"/>
        </w:rPr>
        <w:t>», «</w:t>
      </w:r>
      <w:r w:rsidR="00654FBD" w:rsidRPr="001E5506">
        <w:rPr>
          <w:rFonts w:ascii="Times New Roman" w:hAnsi="Times New Roman" w:cs="Times New Roman"/>
          <w:sz w:val="28"/>
          <w:szCs w:val="28"/>
        </w:rPr>
        <w:t>Текущий счет</w:t>
      </w:r>
      <w:r w:rsidRPr="001E5506">
        <w:rPr>
          <w:rFonts w:ascii="Times New Roman" w:hAnsi="Times New Roman" w:cs="Times New Roman"/>
          <w:sz w:val="28"/>
          <w:szCs w:val="28"/>
        </w:rPr>
        <w:t xml:space="preserve">» и др. </w:t>
      </w:r>
      <w:r w:rsidRPr="001E5506">
        <w:rPr>
          <w:rFonts w:ascii="Times New Roman" w:hAnsi="Times New Roman" w:cs="Times New Roman"/>
          <w:b/>
          <w:sz w:val="28"/>
          <w:szCs w:val="28"/>
        </w:rPr>
        <w:t>(Приложение</w:t>
      </w:r>
      <w:r w:rsidR="00AE0793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D13BD0" w:rsidRPr="001E5506">
        <w:rPr>
          <w:rFonts w:ascii="Times New Roman" w:hAnsi="Times New Roman" w:cs="Times New Roman"/>
          <w:b/>
          <w:sz w:val="28"/>
          <w:szCs w:val="28"/>
        </w:rPr>
        <w:t>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B77C6" w:rsidRPr="001E5506" w:rsidTr="008B77C6">
        <w:tc>
          <w:tcPr>
            <w:tcW w:w="10762" w:type="dxa"/>
          </w:tcPr>
          <w:p w:rsidR="008B77C6" w:rsidRPr="00C62A01" w:rsidRDefault="008B77C6" w:rsidP="00D3759D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2A01">
              <w:rPr>
                <w:rFonts w:ascii="Times New Roman" w:hAnsi="Times New Roman"/>
                <w:sz w:val="26"/>
                <w:szCs w:val="26"/>
              </w:rPr>
              <w:t>Прием «Текущий счет»</w:t>
            </w:r>
          </w:p>
          <w:p w:rsidR="008B77C6" w:rsidRPr="00D3759D" w:rsidRDefault="008B77C6" w:rsidP="00D3759D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2A01">
              <w:rPr>
                <w:rFonts w:ascii="Times New Roman" w:hAnsi="Times New Roman"/>
                <w:sz w:val="26"/>
                <w:szCs w:val="26"/>
              </w:rPr>
              <w:t>Цель:</w:t>
            </w:r>
            <w:r w:rsidRPr="00D3759D">
              <w:rPr>
                <w:rFonts w:ascii="Times New Roman" w:hAnsi="Times New Roman"/>
                <w:sz w:val="26"/>
                <w:szCs w:val="26"/>
              </w:rPr>
              <w:t xml:space="preserve"> создание условий для мотивирования к учебной деятельности.</w:t>
            </w:r>
          </w:p>
          <w:p w:rsidR="008B77C6" w:rsidRDefault="008B77C6" w:rsidP="00D3759D">
            <w:pPr>
              <w:spacing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3759D">
              <w:rPr>
                <w:rFonts w:ascii="Times New Roman" w:hAnsi="Times New Roman"/>
                <w:sz w:val="26"/>
                <w:szCs w:val="26"/>
              </w:rPr>
              <w:t>Преподаватель: это ваш «Текущий счет уверенности в себе. Он функционирует так же, как и банковский счет. Сейчас у вас на счету ноль. В любой момент вы можете положить на него какую-то сумму и в любой момент снять. Выберите установки, которыми вы будете руководствоваться на уроке. Не забывайте, как и любой банковский счет, он может неожиданно уйти в минус – если вы слишком много снимаете и слишком мало вкладываете. Пароль доступа есть только у вас. Никто другой не может ни взять, ни положить средства на ваш счет. Когда вы научитесь грамотно пользоваться своим счетом, вы возьмете свою самооценку и свою судьбу в свои руки.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4815"/>
              <w:gridCol w:w="4530"/>
            </w:tblGrid>
            <w:tr w:rsidR="0029100B" w:rsidRPr="00D3759D" w:rsidTr="00D23B74">
              <w:tc>
                <w:tcPr>
                  <w:tcW w:w="4815" w:type="dxa"/>
                </w:tcPr>
                <w:p w:rsidR="0029100B" w:rsidRPr="00D3759D" w:rsidRDefault="0029100B" w:rsidP="00D3759D">
                  <w:pPr>
                    <w:spacing w:line="280" w:lineRule="exact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3759D">
                    <w:rPr>
                      <w:rFonts w:ascii="Times New Roman" w:hAnsi="Times New Roman"/>
                      <w:sz w:val="26"/>
                      <w:szCs w:val="26"/>
                    </w:rPr>
                    <w:t>Негативная внутренняя речь</w:t>
                  </w:r>
                </w:p>
              </w:tc>
              <w:tc>
                <w:tcPr>
                  <w:tcW w:w="4530" w:type="dxa"/>
                </w:tcPr>
                <w:p w:rsidR="0029100B" w:rsidRPr="00D3759D" w:rsidRDefault="0029100B" w:rsidP="00D3759D">
                  <w:pPr>
                    <w:spacing w:line="280" w:lineRule="exact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3759D">
                    <w:rPr>
                      <w:rFonts w:ascii="Times New Roman" w:hAnsi="Times New Roman"/>
                      <w:sz w:val="26"/>
                      <w:szCs w:val="26"/>
                    </w:rPr>
                    <w:t>Позитивная внутренняя речь</w:t>
                  </w:r>
                </w:p>
              </w:tc>
            </w:tr>
            <w:tr w:rsidR="0029100B" w:rsidRPr="00D3759D" w:rsidTr="00D23B74">
              <w:tc>
                <w:tcPr>
                  <w:tcW w:w="4815" w:type="dxa"/>
                </w:tcPr>
                <w:p w:rsidR="0029100B" w:rsidRPr="00D3759D" w:rsidRDefault="0029100B" w:rsidP="00D3759D">
                  <w:pPr>
                    <w:spacing w:line="280" w:lineRule="exact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3759D">
                    <w:rPr>
                      <w:rFonts w:ascii="Times New Roman" w:hAnsi="Times New Roman"/>
                      <w:sz w:val="26"/>
                      <w:szCs w:val="26"/>
                    </w:rPr>
                    <w:t>1.Я не выучу этот русский никогда.</w:t>
                  </w:r>
                </w:p>
                <w:p w:rsidR="0029100B" w:rsidRPr="00D3759D" w:rsidRDefault="0029100B" w:rsidP="00D3759D">
                  <w:pPr>
                    <w:spacing w:line="280" w:lineRule="exact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3759D">
                    <w:rPr>
                      <w:rFonts w:ascii="Times New Roman" w:hAnsi="Times New Roman"/>
                      <w:sz w:val="26"/>
                      <w:szCs w:val="26"/>
                    </w:rPr>
                    <w:t>2. Так трудно применять эти правила.</w:t>
                  </w:r>
                </w:p>
                <w:p w:rsidR="0029100B" w:rsidRPr="00D3759D" w:rsidRDefault="0029100B" w:rsidP="00D3759D">
                  <w:pPr>
                    <w:spacing w:line="280" w:lineRule="exact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3759D">
                    <w:rPr>
                      <w:rFonts w:ascii="Times New Roman" w:hAnsi="Times New Roman"/>
                      <w:sz w:val="26"/>
                      <w:szCs w:val="26"/>
                    </w:rPr>
                    <w:t>3. Я вконец исчерпан после предыдущих уроков.</w:t>
                  </w:r>
                </w:p>
              </w:tc>
              <w:tc>
                <w:tcPr>
                  <w:tcW w:w="4530" w:type="dxa"/>
                </w:tcPr>
                <w:p w:rsidR="0029100B" w:rsidRPr="00D3759D" w:rsidRDefault="0029100B" w:rsidP="00D3759D">
                  <w:pPr>
                    <w:spacing w:line="280" w:lineRule="exact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3759D">
                    <w:rPr>
                      <w:rFonts w:ascii="Times New Roman" w:hAnsi="Times New Roman"/>
                      <w:sz w:val="26"/>
                      <w:szCs w:val="26"/>
                    </w:rPr>
                    <w:t>1.На этом уроке я обязательно узнаю что-то новое.</w:t>
                  </w:r>
                </w:p>
                <w:p w:rsidR="0029100B" w:rsidRPr="00D3759D" w:rsidRDefault="0029100B" w:rsidP="00D3759D">
                  <w:pPr>
                    <w:spacing w:line="280" w:lineRule="exact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3759D">
                    <w:rPr>
                      <w:rFonts w:ascii="Times New Roman" w:hAnsi="Times New Roman"/>
                      <w:sz w:val="26"/>
                      <w:szCs w:val="26"/>
                    </w:rPr>
                    <w:t>2.Я получу удовлетворение оттого, что у меня получается применять правила.</w:t>
                  </w:r>
                </w:p>
                <w:p w:rsidR="0029100B" w:rsidRPr="00D3759D" w:rsidRDefault="0029100B" w:rsidP="00D3759D">
                  <w:pPr>
                    <w:spacing w:line="280" w:lineRule="exact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3759D">
                    <w:rPr>
                      <w:rFonts w:ascii="Times New Roman" w:hAnsi="Times New Roman"/>
                      <w:sz w:val="26"/>
                      <w:szCs w:val="26"/>
                    </w:rPr>
                    <w:t>3.Я отлично чувствую себя на уроке.</w:t>
                  </w:r>
                </w:p>
              </w:tc>
            </w:tr>
          </w:tbl>
          <w:p w:rsidR="008B77C6" w:rsidRPr="001E5506" w:rsidRDefault="008B77C6" w:rsidP="001E5506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607BB" w:rsidRDefault="00D610C7" w:rsidP="001E550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t xml:space="preserve">Этап актуализации </w:t>
      </w:r>
      <w:r w:rsidR="00FF2291" w:rsidRPr="001E5506">
        <w:rPr>
          <w:rFonts w:ascii="Times New Roman" w:hAnsi="Times New Roman" w:cs="Times New Roman"/>
          <w:sz w:val="28"/>
          <w:szCs w:val="28"/>
        </w:rPr>
        <w:t xml:space="preserve">предполагает создание условий, на </w:t>
      </w:r>
      <w:r w:rsidR="00AC6C84" w:rsidRPr="001E5506">
        <w:rPr>
          <w:rFonts w:ascii="Times New Roman" w:hAnsi="Times New Roman" w:cs="Times New Roman"/>
          <w:sz w:val="28"/>
          <w:szCs w:val="28"/>
        </w:rPr>
        <w:t xml:space="preserve">основе которых будет строиться изучение нового </w:t>
      </w:r>
      <w:r w:rsidR="00FF2291" w:rsidRPr="001E5506">
        <w:rPr>
          <w:rFonts w:ascii="Times New Roman" w:hAnsi="Times New Roman" w:cs="Times New Roman"/>
          <w:sz w:val="28"/>
          <w:szCs w:val="28"/>
        </w:rPr>
        <w:t>учебного материала.</w:t>
      </w:r>
      <w:r w:rsidR="00266684" w:rsidRPr="001E550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645F2" w:rsidRPr="001E5506">
        <w:rPr>
          <w:rFonts w:ascii="Times New Roman" w:hAnsi="Times New Roman" w:cs="Times New Roman"/>
          <w:sz w:val="28"/>
          <w:szCs w:val="28"/>
        </w:rPr>
        <w:t>На этом этапе я использую</w:t>
      </w:r>
      <w:r w:rsidR="00A77860" w:rsidRPr="001E5506">
        <w:rPr>
          <w:rFonts w:ascii="Times New Roman" w:hAnsi="Times New Roman" w:cs="Times New Roman"/>
          <w:sz w:val="28"/>
          <w:szCs w:val="28"/>
        </w:rPr>
        <w:t xml:space="preserve"> разнообразные речевые ситуации</w:t>
      </w:r>
      <w:r w:rsidR="00C645F2" w:rsidRPr="001E5506">
        <w:rPr>
          <w:rFonts w:ascii="Times New Roman" w:hAnsi="Times New Roman" w:cs="Times New Roman"/>
          <w:sz w:val="28"/>
          <w:szCs w:val="28"/>
        </w:rPr>
        <w:t xml:space="preserve"> с учетом выбранной специальности</w:t>
      </w:r>
      <w:r w:rsidR="00A77860" w:rsidRPr="001E5506">
        <w:rPr>
          <w:rFonts w:ascii="Times New Roman" w:hAnsi="Times New Roman" w:cs="Times New Roman"/>
          <w:sz w:val="28"/>
          <w:szCs w:val="28"/>
        </w:rPr>
        <w:t>, прием «тонких» и «толстых вопросов»</w:t>
      </w:r>
      <w:r w:rsidR="00C43785" w:rsidRPr="001E5506">
        <w:rPr>
          <w:rFonts w:ascii="Times New Roman" w:hAnsi="Times New Roman" w:cs="Times New Roman"/>
          <w:sz w:val="28"/>
          <w:szCs w:val="28"/>
        </w:rPr>
        <w:t>,</w:t>
      </w:r>
      <w:r w:rsidR="00A77860"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753053">
        <w:rPr>
          <w:rFonts w:ascii="Times New Roman" w:hAnsi="Times New Roman" w:cs="Times New Roman"/>
          <w:sz w:val="28"/>
          <w:szCs w:val="28"/>
        </w:rPr>
        <w:t xml:space="preserve">«Бег ассоциаций», </w:t>
      </w:r>
      <w:r w:rsidR="00A77860" w:rsidRPr="001E5506">
        <w:rPr>
          <w:rFonts w:ascii="Times New Roman" w:hAnsi="Times New Roman" w:cs="Times New Roman"/>
          <w:sz w:val="28"/>
          <w:szCs w:val="28"/>
        </w:rPr>
        <w:t>игры-упражнения</w:t>
      </w:r>
      <w:r w:rsidR="00C43785"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A77860" w:rsidRPr="001E5506">
        <w:rPr>
          <w:rFonts w:ascii="Times New Roman" w:hAnsi="Times New Roman" w:cs="Times New Roman"/>
          <w:sz w:val="28"/>
          <w:szCs w:val="28"/>
        </w:rPr>
        <w:t xml:space="preserve">и т.д. </w:t>
      </w:r>
      <w:r w:rsidR="00FF2291"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E32F58" w:rsidRPr="001E5506">
        <w:rPr>
          <w:rFonts w:ascii="Times New Roman" w:hAnsi="Times New Roman" w:cs="Times New Roman"/>
          <w:sz w:val="28"/>
          <w:szCs w:val="28"/>
        </w:rPr>
        <w:lastRenderedPageBreak/>
        <w:t>Например, при изучении темы «Речевое общение»</w:t>
      </w:r>
      <w:r w:rsidR="00F213E1"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E32F58" w:rsidRPr="001E5506">
        <w:rPr>
          <w:rFonts w:ascii="Times New Roman" w:hAnsi="Times New Roman" w:cs="Times New Roman"/>
          <w:sz w:val="28"/>
          <w:szCs w:val="28"/>
        </w:rPr>
        <w:t xml:space="preserve">я предлагаю ситуации «В магазине», «Собеседование», так как </w:t>
      </w:r>
      <w:r w:rsidR="00F213E1" w:rsidRPr="001E5506">
        <w:rPr>
          <w:rFonts w:ascii="Times New Roman" w:hAnsi="Times New Roman" w:cs="Times New Roman"/>
          <w:sz w:val="28"/>
          <w:szCs w:val="28"/>
        </w:rPr>
        <w:t>учащиеся специальности «Коммерческая деятельность» впослед</w:t>
      </w:r>
      <w:r w:rsidR="00E32F58" w:rsidRPr="001E5506">
        <w:rPr>
          <w:rFonts w:ascii="Times New Roman" w:hAnsi="Times New Roman" w:cs="Times New Roman"/>
          <w:sz w:val="28"/>
          <w:szCs w:val="28"/>
        </w:rPr>
        <w:t>с</w:t>
      </w:r>
      <w:r w:rsidR="00D13BD0" w:rsidRPr="001E5506">
        <w:rPr>
          <w:rFonts w:ascii="Times New Roman" w:hAnsi="Times New Roman" w:cs="Times New Roman"/>
          <w:sz w:val="28"/>
          <w:szCs w:val="28"/>
        </w:rPr>
        <w:t>твии будут работать продавцами</w:t>
      </w:r>
      <w:r w:rsidR="00E32F58"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1E5506">
        <w:rPr>
          <w:rFonts w:ascii="Times New Roman" w:hAnsi="Times New Roman" w:cs="Times New Roman"/>
          <w:sz w:val="28"/>
          <w:szCs w:val="28"/>
        </w:rPr>
        <w:t>и</w:t>
      </w:r>
      <w:r w:rsidR="00266684" w:rsidRPr="001E5506">
        <w:rPr>
          <w:rFonts w:ascii="Times New Roman" w:hAnsi="Times New Roman" w:cs="Times New Roman"/>
          <w:sz w:val="28"/>
          <w:szCs w:val="28"/>
          <w:lang w:val="be-BY"/>
        </w:rPr>
        <w:t xml:space="preserve"> товароведам</w:t>
      </w:r>
      <w:r w:rsidR="00266684" w:rsidRPr="001E5506">
        <w:rPr>
          <w:rFonts w:ascii="Times New Roman" w:hAnsi="Times New Roman" w:cs="Times New Roman"/>
          <w:sz w:val="28"/>
          <w:szCs w:val="28"/>
        </w:rPr>
        <w:t xml:space="preserve">и </w:t>
      </w:r>
      <w:r w:rsidR="00F213E1" w:rsidRPr="001E5506">
        <w:rPr>
          <w:rFonts w:ascii="Times New Roman" w:hAnsi="Times New Roman" w:cs="Times New Roman"/>
          <w:sz w:val="28"/>
          <w:szCs w:val="28"/>
        </w:rPr>
        <w:t>(</w:t>
      </w:r>
      <w:r w:rsidR="00AC6C84" w:rsidRPr="001E5506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AE0793">
        <w:rPr>
          <w:rFonts w:ascii="Times New Roman" w:hAnsi="Times New Roman" w:cs="Times New Roman"/>
          <w:b/>
          <w:sz w:val="28"/>
          <w:szCs w:val="28"/>
        </w:rPr>
        <w:t>1</w:t>
      </w:r>
      <w:r w:rsidR="00AC6C84" w:rsidRPr="001E5506">
        <w:rPr>
          <w:rFonts w:ascii="Times New Roman" w:hAnsi="Times New Roman" w:cs="Times New Roman"/>
          <w:b/>
          <w:sz w:val="28"/>
          <w:szCs w:val="28"/>
        </w:rPr>
        <w:t>)</w:t>
      </w:r>
      <w:r w:rsidR="00D13BD0" w:rsidRPr="001E5506">
        <w:rPr>
          <w:rFonts w:ascii="Times New Roman" w:hAnsi="Times New Roman" w:cs="Times New Roman"/>
          <w:sz w:val="28"/>
          <w:szCs w:val="28"/>
        </w:rPr>
        <w:t>.</w:t>
      </w:r>
      <w:r w:rsidR="00753053">
        <w:rPr>
          <w:rFonts w:ascii="Times New Roman" w:hAnsi="Times New Roman" w:cs="Times New Roman"/>
          <w:sz w:val="28"/>
          <w:szCs w:val="28"/>
        </w:rPr>
        <w:t xml:space="preserve"> При изучении темы «Функциональные стили речи» применяю прием «Бег ассоциаций»</w:t>
      </w:r>
      <w:r w:rsidR="009C120E">
        <w:rPr>
          <w:rFonts w:ascii="Times New Roman" w:hAnsi="Times New Roman" w:cs="Times New Roman"/>
          <w:sz w:val="28"/>
          <w:szCs w:val="28"/>
        </w:rPr>
        <w:t xml:space="preserve"> с введением слов, связанных с про</w:t>
      </w:r>
      <w:r w:rsidR="00A607BB">
        <w:rPr>
          <w:rFonts w:ascii="Times New Roman" w:hAnsi="Times New Roman" w:cs="Times New Roman"/>
          <w:sz w:val="28"/>
          <w:szCs w:val="28"/>
        </w:rPr>
        <w:t>фессией.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3053" w:rsidTr="00753053">
        <w:tc>
          <w:tcPr>
            <w:tcW w:w="9628" w:type="dxa"/>
          </w:tcPr>
          <w:p w:rsidR="00753053" w:rsidRPr="00753053" w:rsidRDefault="00753053" w:rsidP="00753053">
            <w:pPr>
              <w:spacing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753053">
              <w:rPr>
                <w:rFonts w:ascii="Times New Roman" w:hAnsi="Times New Roman"/>
                <w:sz w:val="26"/>
                <w:szCs w:val="26"/>
              </w:rPr>
              <w:t>Прием «Бег ассоциаций»</w:t>
            </w:r>
          </w:p>
          <w:p w:rsidR="00753053" w:rsidRPr="00753053" w:rsidRDefault="00753053" w:rsidP="00753053">
            <w:pPr>
              <w:spacing w:line="28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53053">
              <w:rPr>
                <w:rFonts w:ascii="Times New Roman" w:eastAsia="Times New Roman" w:hAnsi="Times New Roman"/>
                <w:sz w:val="26"/>
                <w:szCs w:val="26"/>
              </w:rPr>
              <w:t>Тема: Функциональные стили речи</w:t>
            </w:r>
          </w:p>
          <w:p w:rsidR="00753053" w:rsidRPr="00753053" w:rsidRDefault="00753053" w:rsidP="00753053">
            <w:pPr>
              <w:spacing w:line="28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53053">
              <w:rPr>
                <w:rFonts w:ascii="Times New Roman" w:eastAsia="Times New Roman" w:hAnsi="Times New Roman"/>
                <w:sz w:val="26"/>
                <w:szCs w:val="26"/>
              </w:rPr>
              <w:t xml:space="preserve">Цель: актуализировать знания по теме </w:t>
            </w:r>
          </w:p>
          <w:p w:rsidR="00753053" w:rsidRPr="00753053" w:rsidRDefault="00753053" w:rsidP="00753053">
            <w:pPr>
              <w:spacing w:line="28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Условия: п</w:t>
            </w:r>
            <w:r w:rsidRPr="00753053">
              <w:rPr>
                <w:rFonts w:ascii="Times New Roman" w:eastAsia="Times New Roman" w:hAnsi="Times New Roman"/>
                <w:sz w:val="26"/>
                <w:szCs w:val="26"/>
              </w:rPr>
              <w:t xml:space="preserve">реподаватель называет слова: сказка, официально-деловой стиль, телевидение, </w:t>
            </w:r>
            <w:r w:rsidR="00FF728C">
              <w:rPr>
                <w:rFonts w:ascii="Times New Roman" w:eastAsia="Times New Roman" w:hAnsi="Times New Roman"/>
                <w:sz w:val="26"/>
                <w:szCs w:val="26"/>
              </w:rPr>
              <w:t>разговор продавца и покупателя</w:t>
            </w:r>
            <w:r w:rsidRPr="00753053">
              <w:rPr>
                <w:rFonts w:ascii="Times New Roman" w:eastAsia="Times New Roman" w:hAnsi="Times New Roman"/>
                <w:sz w:val="26"/>
                <w:szCs w:val="26"/>
              </w:rPr>
              <w:t>, маркетинг, художественный стиль, научный стиль, заявление, публицистический стиль, разговорный стиль.</w:t>
            </w:r>
          </w:p>
          <w:p w:rsidR="00753053" w:rsidRDefault="00753053" w:rsidP="00753053">
            <w:pPr>
              <w:spacing w:line="28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53053">
              <w:rPr>
                <w:rFonts w:ascii="Times New Roman" w:eastAsia="Times New Roman" w:hAnsi="Times New Roman"/>
                <w:sz w:val="26"/>
                <w:szCs w:val="26"/>
              </w:rPr>
              <w:t xml:space="preserve">Задача учащихся: объединить слова по парам и составить 5 предложений </w:t>
            </w:r>
          </w:p>
          <w:p w:rsidR="00753053" w:rsidRDefault="00753053" w:rsidP="00753053">
            <w:pPr>
              <w:spacing w:line="28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53053">
              <w:rPr>
                <w:rFonts w:ascii="Times New Roman" w:eastAsia="Times New Roman" w:hAnsi="Times New Roman"/>
                <w:sz w:val="26"/>
                <w:szCs w:val="26"/>
              </w:rPr>
              <w:t>с указанными парами слов по теме урока.</w:t>
            </w:r>
          </w:p>
          <w:p w:rsidR="00753053" w:rsidRDefault="00753053" w:rsidP="00753053">
            <w:pPr>
              <w:rPr>
                <w:rFonts w:ascii="Times New Roman" w:hAnsi="Times New Roman"/>
              </w:rPr>
            </w:pPr>
          </w:p>
        </w:tc>
      </w:tr>
    </w:tbl>
    <w:p w:rsidR="00A6657E" w:rsidRPr="001E5506" w:rsidRDefault="008D5F8B" w:rsidP="001E5506">
      <w:pPr>
        <w:spacing w:after="0" w:line="360" w:lineRule="auto"/>
        <w:ind w:firstLine="709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t>В процессе реализации операционно-познавательного этапа учащиеся должны изучить основные вопросы темы.</w:t>
      </w:r>
      <w:r w:rsidRPr="001E55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5988" w:rsidRPr="001E5506">
        <w:rPr>
          <w:rFonts w:ascii="Times New Roman" w:hAnsi="Times New Roman" w:cs="Times New Roman"/>
          <w:sz w:val="28"/>
          <w:szCs w:val="28"/>
        </w:rPr>
        <w:t>Исходя из- того, что у</w:t>
      </w:r>
      <w:r w:rsidR="00052809" w:rsidRPr="001E5506">
        <w:rPr>
          <w:rFonts w:ascii="Times New Roman" w:hAnsi="Times New Roman" w:cs="Times New Roman"/>
          <w:sz w:val="28"/>
          <w:szCs w:val="28"/>
        </w:rPr>
        <w:t xml:space="preserve">чебный материал по </w:t>
      </w:r>
      <w:r w:rsidR="00C645F2" w:rsidRPr="001E5506">
        <w:rPr>
          <w:rFonts w:ascii="Times New Roman" w:hAnsi="Times New Roman" w:cs="Times New Roman"/>
          <w:sz w:val="28"/>
          <w:szCs w:val="28"/>
        </w:rPr>
        <w:t>русскому языку в 10-11 классах используется для систематизации</w:t>
      </w:r>
      <w:r w:rsidR="00052809" w:rsidRPr="001E5506">
        <w:rPr>
          <w:rFonts w:ascii="Times New Roman" w:hAnsi="Times New Roman" w:cs="Times New Roman"/>
          <w:sz w:val="28"/>
          <w:szCs w:val="28"/>
        </w:rPr>
        <w:t xml:space="preserve"> изученного </w:t>
      </w:r>
      <w:r w:rsidR="00065988" w:rsidRPr="001E5506">
        <w:rPr>
          <w:rFonts w:ascii="Times New Roman" w:hAnsi="Times New Roman" w:cs="Times New Roman"/>
          <w:sz w:val="28"/>
          <w:szCs w:val="28"/>
        </w:rPr>
        <w:t>я предлагаю учащимся</w:t>
      </w:r>
      <w:r w:rsidR="00052809" w:rsidRPr="001E5506">
        <w:rPr>
          <w:rFonts w:ascii="Times New Roman" w:hAnsi="Times New Roman" w:cs="Times New Roman"/>
          <w:sz w:val="28"/>
          <w:szCs w:val="28"/>
        </w:rPr>
        <w:t xml:space="preserve"> индивидуальные, в парах или групповые опережающие домашние задания, котор</w:t>
      </w:r>
      <w:r w:rsidR="001E6ACD" w:rsidRPr="001E5506">
        <w:rPr>
          <w:rFonts w:ascii="Times New Roman" w:hAnsi="Times New Roman" w:cs="Times New Roman"/>
          <w:sz w:val="28"/>
          <w:szCs w:val="28"/>
        </w:rPr>
        <w:t>ые реализую</w:t>
      </w:r>
      <w:r w:rsidR="00052809" w:rsidRPr="001E5506">
        <w:rPr>
          <w:rFonts w:ascii="Times New Roman" w:hAnsi="Times New Roman" w:cs="Times New Roman"/>
          <w:sz w:val="28"/>
          <w:szCs w:val="28"/>
        </w:rPr>
        <w:t xml:space="preserve">тся </w:t>
      </w:r>
      <w:r w:rsidR="00A6657E" w:rsidRPr="001E5506">
        <w:rPr>
          <w:rFonts w:ascii="Times New Roman" w:hAnsi="Times New Roman" w:cs="Times New Roman"/>
          <w:sz w:val="28"/>
          <w:szCs w:val="28"/>
        </w:rPr>
        <w:t xml:space="preserve">в ходе данного этапа </w:t>
      </w:r>
      <w:r w:rsidR="001E6ACD" w:rsidRPr="001E5506">
        <w:rPr>
          <w:rFonts w:ascii="Times New Roman" w:hAnsi="Times New Roman" w:cs="Times New Roman"/>
          <w:sz w:val="28"/>
          <w:szCs w:val="28"/>
        </w:rPr>
        <w:t>на уроке при движении темы.</w:t>
      </w:r>
      <w:r w:rsidR="00A6657E" w:rsidRPr="001E5506">
        <w:rPr>
          <w:rStyle w:val="c2"/>
          <w:rFonts w:ascii="Times New Roman" w:hAnsi="Times New Roman" w:cs="Times New Roman"/>
          <w:sz w:val="28"/>
          <w:szCs w:val="28"/>
        </w:rPr>
        <w:t xml:space="preserve"> Такая работа развивает у учащихся самостоятельность, поисковую деятельность, инициативность, творчество, а защита презентаций помогает детям обрести уверенность в себе, способствует выработке коммуникативных качеств.</w:t>
      </w:r>
      <w:r w:rsidR="001E6ACD" w:rsidRPr="001E5506">
        <w:rPr>
          <w:rFonts w:ascii="Times New Roman" w:hAnsi="Times New Roman" w:cs="Times New Roman"/>
          <w:sz w:val="28"/>
          <w:szCs w:val="28"/>
        </w:rPr>
        <w:t xml:space="preserve"> В этом отношении показателен п</w:t>
      </w:r>
      <w:r w:rsidR="001E6ACD" w:rsidRPr="001E55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рием «Обучая – учусь» с использованием средств программы «</w:t>
      </w:r>
      <w:r w:rsidR="001E6ACD" w:rsidRPr="001E5506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1E6ACD"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1E6ACD" w:rsidRPr="001E5506">
        <w:rPr>
          <w:rFonts w:ascii="Times New Roman" w:hAnsi="Times New Roman" w:cs="Times New Roman"/>
          <w:sz w:val="28"/>
          <w:szCs w:val="28"/>
          <w:lang w:val="en-US"/>
        </w:rPr>
        <w:t>Publisher</w:t>
      </w:r>
      <w:r w:rsidR="00D13BD0" w:rsidRPr="001E55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E6ACD" w:rsidRPr="001E55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E6ACD" w:rsidRPr="001E5506">
        <w:rPr>
          <w:rFonts w:ascii="Times New Roman" w:hAnsi="Times New Roman" w:cs="Times New Roman"/>
          <w:b/>
          <w:sz w:val="28"/>
          <w:szCs w:val="28"/>
        </w:rPr>
        <w:t xml:space="preserve">(Приложение </w:t>
      </w:r>
      <w:r w:rsidR="00AE0793">
        <w:rPr>
          <w:rFonts w:ascii="Times New Roman" w:hAnsi="Times New Roman" w:cs="Times New Roman"/>
          <w:b/>
          <w:sz w:val="28"/>
          <w:szCs w:val="28"/>
        </w:rPr>
        <w:t>1</w:t>
      </w:r>
      <w:r w:rsidR="001E6ACD" w:rsidRPr="001E5506">
        <w:rPr>
          <w:rFonts w:ascii="Times New Roman" w:hAnsi="Times New Roman" w:cs="Times New Roman"/>
          <w:b/>
          <w:sz w:val="28"/>
          <w:szCs w:val="28"/>
        </w:rPr>
        <w:t>)</w:t>
      </w:r>
      <w:r w:rsidR="00D13BD0" w:rsidRPr="001E5506">
        <w:rPr>
          <w:rStyle w:val="c2"/>
          <w:rFonts w:ascii="Times New Roman" w:hAnsi="Times New Roman" w:cs="Times New Roman"/>
          <w:sz w:val="28"/>
          <w:szCs w:val="28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65988" w:rsidRPr="001E5506" w:rsidTr="00065988">
        <w:tc>
          <w:tcPr>
            <w:tcW w:w="10762" w:type="dxa"/>
          </w:tcPr>
          <w:p w:rsidR="00065988" w:rsidRPr="00065988" w:rsidRDefault="00065988" w:rsidP="00C62A01">
            <w:pPr>
              <w:shd w:val="clear" w:color="auto" w:fill="FFFFFF"/>
              <w:spacing w:line="280" w:lineRule="exac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65988">
              <w:rPr>
                <w:rFonts w:ascii="Times New Roman" w:hAnsi="Times New Roman"/>
                <w:sz w:val="26"/>
                <w:szCs w:val="26"/>
              </w:rPr>
              <w:t xml:space="preserve">Прием «Обучая - учусь» средствами </w:t>
            </w:r>
            <w:r w:rsidRPr="00065988">
              <w:rPr>
                <w:rFonts w:ascii="Times New Roman" w:hAnsi="Times New Roman"/>
                <w:sz w:val="26"/>
                <w:szCs w:val="26"/>
                <w:lang w:val="en-US"/>
              </w:rPr>
              <w:t>Microsoft</w:t>
            </w:r>
            <w:r w:rsidRPr="0006598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65988">
              <w:rPr>
                <w:rFonts w:ascii="Times New Roman" w:hAnsi="Times New Roman"/>
                <w:sz w:val="26"/>
                <w:szCs w:val="26"/>
                <w:lang w:val="en-US"/>
              </w:rPr>
              <w:t>Publisher</w:t>
            </w:r>
            <w:r w:rsidRPr="00065988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065988" w:rsidRPr="00065988" w:rsidRDefault="00065988" w:rsidP="00C62A01">
            <w:pPr>
              <w:spacing w:line="280" w:lineRule="exact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065988">
              <w:rPr>
                <w:rFonts w:ascii="Times New Roman" w:eastAsia="Times New Roman" w:hAnsi="Times New Roman"/>
                <w:bCs/>
                <w:sz w:val="26"/>
                <w:szCs w:val="26"/>
              </w:rPr>
              <w:t>Цель: организация целенаправленной познавательной деят</w:t>
            </w:r>
            <w:r w:rsidRPr="00C62A01">
              <w:rPr>
                <w:rFonts w:ascii="Times New Roman" w:eastAsia="Times New Roman" w:hAnsi="Times New Roman"/>
                <w:bCs/>
                <w:sz w:val="26"/>
                <w:szCs w:val="26"/>
              </w:rPr>
              <w:t>ельности учащихся по усвоению</w:t>
            </w:r>
            <w:r w:rsidRPr="00065988">
              <w:rPr>
                <w:rFonts w:ascii="Times New Roman" w:eastAsia="Times New Roman" w:hAnsi="Times New Roman"/>
                <w:bCs/>
                <w:sz w:val="26"/>
                <w:szCs w:val="26"/>
              </w:rPr>
              <w:t xml:space="preserve"> знаний.</w:t>
            </w:r>
          </w:p>
          <w:p w:rsidR="00065988" w:rsidRPr="001E5506" w:rsidRDefault="00065988" w:rsidP="00C62A01">
            <w:pPr>
              <w:spacing w:line="280" w:lineRule="exact"/>
              <w:ind w:firstLine="709"/>
              <w:jc w:val="both"/>
              <w:rPr>
                <w:rStyle w:val="c2"/>
                <w:rFonts w:ascii="Times New Roman" w:hAnsi="Times New Roman"/>
                <w:sz w:val="28"/>
                <w:szCs w:val="28"/>
              </w:rPr>
            </w:pPr>
            <w:r w:rsidRPr="00C62A01">
              <w:rPr>
                <w:rFonts w:ascii="Times New Roman" w:hAnsi="Times New Roman"/>
                <w:bCs/>
                <w:sz w:val="26"/>
                <w:szCs w:val="26"/>
              </w:rPr>
              <w:t>М</w:t>
            </w:r>
            <w:r w:rsidRPr="00065988">
              <w:rPr>
                <w:rFonts w:ascii="Times New Roman" w:hAnsi="Times New Roman"/>
                <w:bCs/>
                <w:sz w:val="26"/>
                <w:szCs w:val="26"/>
              </w:rPr>
              <w:t xml:space="preserve">атериал урока делится на отдельные блоки по количеству групп (пар). Учащиеся получают опережающее домашнее задание: </w:t>
            </w:r>
            <w:r w:rsidRPr="00065988">
              <w:rPr>
                <w:rFonts w:ascii="Times New Roman" w:eastAsia="Times New Roman" w:hAnsi="Times New Roman"/>
                <w:bCs/>
                <w:sz w:val="26"/>
                <w:szCs w:val="26"/>
              </w:rPr>
              <w:t>изучают материал и с помощью</w:t>
            </w:r>
            <w:r w:rsidRPr="0006598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065988">
              <w:rPr>
                <w:rFonts w:ascii="Times New Roman" w:hAnsi="Times New Roman"/>
                <w:sz w:val="26"/>
                <w:szCs w:val="26"/>
              </w:rPr>
              <w:t xml:space="preserve">программы </w:t>
            </w:r>
            <w:r w:rsidRPr="00065988">
              <w:rPr>
                <w:rFonts w:ascii="Times New Roman" w:hAnsi="Times New Roman"/>
                <w:sz w:val="26"/>
                <w:szCs w:val="26"/>
                <w:lang w:val="en-US"/>
              </w:rPr>
              <w:t>Microsoft</w:t>
            </w:r>
            <w:r w:rsidRPr="0006598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65988">
              <w:rPr>
                <w:rFonts w:ascii="Times New Roman" w:hAnsi="Times New Roman"/>
                <w:sz w:val="26"/>
                <w:szCs w:val="26"/>
                <w:lang w:val="en-US"/>
              </w:rPr>
              <w:t>Publisher</w:t>
            </w:r>
            <w:r w:rsidRPr="00065988">
              <w:rPr>
                <w:rFonts w:ascii="Times New Roman" w:eastAsia="Times New Roman" w:hAnsi="Times New Roman"/>
                <w:bCs/>
                <w:sz w:val="26"/>
                <w:szCs w:val="26"/>
              </w:rPr>
              <w:t xml:space="preserve"> создают электронные буклеты по своим блокам. В процессе урока презентуют свои работы, тем самым </w:t>
            </w:r>
            <w:r w:rsidRPr="00065988">
              <w:rPr>
                <w:rFonts w:ascii="Times New Roman" w:hAnsi="Times New Roman"/>
                <w:bCs/>
                <w:sz w:val="26"/>
                <w:szCs w:val="26"/>
              </w:rPr>
              <w:t>происходит коллективное закрепление учебного материала.</w:t>
            </w:r>
          </w:p>
        </w:tc>
      </w:tr>
    </w:tbl>
    <w:p w:rsidR="00B014F0" w:rsidRDefault="00B014F0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ACD" w:rsidRPr="001E5506" w:rsidRDefault="00E32F58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t xml:space="preserve">Как известно, развитие мыслительной деятельности детей тесно связано как со знаниями, приобретенными в ходе обучения, так и со способами их усвоения, т.е. степенью мыслительной активности учащихся в ходе </w:t>
      </w:r>
      <w:r w:rsidRPr="001E5506">
        <w:rPr>
          <w:rFonts w:ascii="Times New Roman" w:hAnsi="Times New Roman" w:cs="Times New Roman"/>
          <w:sz w:val="28"/>
          <w:szCs w:val="28"/>
        </w:rPr>
        <w:lastRenderedPageBreak/>
        <w:t xml:space="preserve">оперирования знаниями. </w:t>
      </w:r>
      <w:r w:rsidR="001E6ACD" w:rsidRPr="001E5506">
        <w:rPr>
          <w:rFonts w:ascii="Times New Roman" w:hAnsi="Times New Roman" w:cs="Times New Roman"/>
          <w:sz w:val="28"/>
          <w:szCs w:val="28"/>
        </w:rPr>
        <w:t>В связи с этим на данном этапе урока я использую такие активные методы и приемы, как «Формула ПОПС», «Шесть шляп Э.</w:t>
      </w:r>
      <w:r w:rsidR="00181002"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1E6ACD" w:rsidRPr="001E5506">
        <w:rPr>
          <w:rFonts w:ascii="Times New Roman" w:hAnsi="Times New Roman" w:cs="Times New Roman"/>
          <w:sz w:val="28"/>
          <w:szCs w:val="28"/>
        </w:rPr>
        <w:t xml:space="preserve">де </w:t>
      </w:r>
      <w:proofErr w:type="spellStart"/>
      <w:r w:rsidR="001E6ACD" w:rsidRPr="001E5506">
        <w:rPr>
          <w:rFonts w:ascii="Times New Roman" w:hAnsi="Times New Roman" w:cs="Times New Roman"/>
          <w:sz w:val="28"/>
          <w:szCs w:val="28"/>
        </w:rPr>
        <w:t>Боно</w:t>
      </w:r>
      <w:proofErr w:type="spellEnd"/>
      <w:r w:rsidR="001E6ACD" w:rsidRPr="001E5506">
        <w:rPr>
          <w:rFonts w:ascii="Times New Roman" w:hAnsi="Times New Roman" w:cs="Times New Roman"/>
          <w:sz w:val="28"/>
          <w:szCs w:val="28"/>
        </w:rPr>
        <w:t xml:space="preserve">», </w:t>
      </w:r>
      <w:r w:rsidR="00181002" w:rsidRPr="001E5506">
        <w:rPr>
          <w:rFonts w:ascii="Times New Roman" w:hAnsi="Times New Roman" w:cs="Times New Roman"/>
          <w:sz w:val="28"/>
          <w:szCs w:val="28"/>
        </w:rPr>
        <w:t>«</w:t>
      </w:r>
      <w:r w:rsidR="001E6ACD" w:rsidRPr="001E5506">
        <w:rPr>
          <w:rFonts w:ascii="Times New Roman" w:hAnsi="Times New Roman" w:cs="Times New Roman"/>
          <w:sz w:val="28"/>
          <w:szCs w:val="28"/>
          <w:lang w:val="be-BY"/>
        </w:rPr>
        <w:t>Табл</w:t>
      </w:r>
      <w:r w:rsidR="001E6ACD" w:rsidRPr="001E5506">
        <w:rPr>
          <w:rFonts w:ascii="Times New Roman" w:hAnsi="Times New Roman" w:cs="Times New Roman"/>
          <w:sz w:val="28"/>
          <w:szCs w:val="28"/>
        </w:rPr>
        <w:t>и</w:t>
      </w:r>
      <w:r w:rsidR="001E6ACD" w:rsidRPr="001E5506">
        <w:rPr>
          <w:rFonts w:ascii="Times New Roman" w:hAnsi="Times New Roman" w:cs="Times New Roman"/>
          <w:sz w:val="28"/>
          <w:szCs w:val="28"/>
          <w:lang w:val="be-BY"/>
        </w:rPr>
        <w:t>ца с белыми пятнами</w:t>
      </w:r>
      <w:r w:rsidR="00181002" w:rsidRPr="001E55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E6ACD" w:rsidRPr="001E5506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181002" w:rsidRPr="001E5506">
        <w:rPr>
          <w:rFonts w:ascii="Times New Roman" w:hAnsi="Times New Roman" w:cs="Times New Roman"/>
          <w:sz w:val="28"/>
          <w:szCs w:val="28"/>
        </w:rPr>
        <w:t>«</w:t>
      </w:r>
      <w:r w:rsidR="001E6ACD" w:rsidRPr="001E5506">
        <w:rPr>
          <w:rFonts w:ascii="Times New Roman" w:hAnsi="Times New Roman" w:cs="Times New Roman"/>
          <w:sz w:val="28"/>
          <w:szCs w:val="28"/>
          <w:lang w:val="be-BY"/>
        </w:rPr>
        <w:t>Фишбоун</w:t>
      </w:r>
      <w:r w:rsidR="00181002" w:rsidRPr="001E55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E6ACD" w:rsidRPr="001E5506">
        <w:rPr>
          <w:rFonts w:ascii="Times New Roman" w:hAnsi="Times New Roman" w:cs="Times New Roman"/>
          <w:sz w:val="28"/>
          <w:szCs w:val="28"/>
          <w:lang w:val="be-BY"/>
        </w:rPr>
        <w:t xml:space="preserve"> и др.</w:t>
      </w:r>
      <w:r w:rsidR="00903C56" w:rsidRPr="001E5506">
        <w:rPr>
          <w:rFonts w:ascii="Times New Roman" w:hAnsi="Times New Roman" w:cs="Times New Roman"/>
          <w:b/>
          <w:sz w:val="28"/>
          <w:szCs w:val="28"/>
        </w:rPr>
        <w:t xml:space="preserve"> (Приложение </w:t>
      </w:r>
      <w:r w:rsidR="00AE0793">
        <w:rPr>
          <w:rFonts w:ascii="Times New Roman" w:hAnsi="Times New Roman" w:cs="Times New Roman"/>
          <w:b/>
          <w:sz w:val="28"/>
          <w:szCs w:val="28"/>
        </w:rPr>
        <w:t>1</w:t>
      </w:r>
      <w:r w:rsidR="00903C56" w:rsidRPr="001E5506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65988" w:rsidRPr="001E5506" w:rsidTr="00065988">
        <w:tc>
          <w:tcPr>
            <w:tcW w:w="10762" w:type="dxa"/>
          </w:tcPr>
          <w:p w:rsidR="00065988" w:rsidRPr="00065988" w:rsidRDefault="00065988" w:rsidP="00C62A01">
            <w:pPr>
              <w:spacing w:line="280" w:lineRule="exact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65988">
              <w:rPr>
                <w:rFonts w:ascii="Times New Roman" w:eastAsia="Times New Roman" w:hAnsi="Times New Roman"/>
                <w:sz w:val="26"/>
                <w:szCs w:val="26"/>
              </w:rPr>
              <w:t xml:space="preserve">Метод «Шесть шляп мышления Эдварда де </w:t>
            </w:r>
            <w:proofErr w:type="spellStart"/>
            <w:r w:rsidRPr="00065988">
              <w:rPr>
                <w:rFonts w:ascii="Times New Roman" w:eastAsia="Times New Roman" w:hAnsi="Times New Roman"/>
                <w:sz w:val="26"/>
                <w:szCs w:val="26"/>
              </w:rPr>
              <w:t>Боно</w:t>
            </w:r>
            <w:proofErr w:type="spellEnd"/>
            <w:r w:rsidRPr="00065988">
              <w:rPr>
                <w:rFonts w:ascii="Times New Roman" w:eastAsia="Times New Roman" w:hAnsi="Times New Roman"/>
                <w:sz w:val="26"/>
                <w:szCs w:val="26"/>
              </w:rPr>
              <w:t>»</w:t>
            </w:r>
          </w:p>
          <w:p w:rsidR="00065988" w:rsidRPr="00065988" w:rsidRDefault="00065988" w:rsidP="00C62A01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659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Тема:</w:t>
            </w:r>
            <w:r w:rsidRPr="0006598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Функциональные стили речи</w:t>
            </w:r>
          </w:p>
          <w:p w:rsidR="00EA3DB4" w:rsidRPr="00EA3DB4" w:rsidRDefault="00065988" w:rsidP="00EA3DB4">
            <w:pPr>
              <w:tabs>
                <w:tab w:val="left" w:pos="600"/>
                <w:tab w:val="left" w:pos="660"/>
              </w:tabs>
              <w:jc w:val="both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6598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Цель: </w:t>
            </w:r>
            <w:r w:rsidR="00EA3DB4" w:rsidRPr="00EA3DB4">
              <w:rPr>
                <w:rFonts w:ascii="Times New Roman" w:hAnsi="Times New Roman"/>
                <w:color w:val="000000"/>
                <w:sz w:val="26"/>
                <w:szCs w:val="26"/>
              </w:rPr>
              <w:t>создание текста определенного функционального стиля с учетом сферы применения, цели, условий общения, содержания, адресата и смыслового типа речи; придание данному тексту определенных стилевых черт.</w:t>
            </w:r>
          </w:p>
          <w:p w:rsidR="00065988" w:rsidRPr="00065988" w:rsidRDefault="00065988" w:rsidP="00C62A01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659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Заданная ситуация</w:t>
            </w:r>
            <w:r w:rsidRPr="0006598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: сказка «Три поросенка», «Курочка Р</w:t>
            </w:r>
            <w:r w:rsidR="001F3CE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яба» или др. Учащимся предлагаю</w:t>
            </w:r>
            <w:r w:rsidRPr="0006598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рассказать сказку в разных стилях речи, в зависимости от цвета шляп. При затруднении можно дать для образца сказку «Колобок», написанную в разных стилях речи.</w:t>
            </w:r>
          </w:p>
          <w:p w:rsidR="00065988" w:rsidRPr="00065988" w:rsidRDefault="00065988" w:rsidP="00C62A01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color w:val="C00000"/>
                <w:sz w:val="26"/>
                <w:szCs w:val="26"/>
              </w:rPr>
            </w:pPr>
            <w:r w:rsidRPr="000659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Белая </w:t>
            </w:r>
            <w:r w:rsidR="00342B53" w:rsidRPr="00C62A0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— в научном стиле (</w:t>
            </w:r>
            <w:r w:rsidRPr="0006598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много терминов, точных фактов</w:t>
            </w:r>
            <w:r w:rsidR="00342B53" w:rsidRPr="00C62A0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)</w:t>
            </w:r>
            <w:r w:rsidRPr="0006598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. </w:t>
            </w:r>
          </w:p>
          <w:p w:rsidR="00342B53" w:rsidRPr="00C62A01" w:rsidRDefault="00065988" w:rsidP="00C62A01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659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Желтая</w:t>
            </w:r>
            <w:r w:rsidRPr="0006598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— в художественном</w:t>
            </w:r>
            <w:r w:rsidR="00342B53" w:rsidRPr="00C62A0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стиле</w:t>
            </w:r>
            <w:r w:rsidRPr="0006598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, но в стихах. В сказке должно быть много эпитетов, сравнений. </w:t>
            </w:r>
          </w:p>
          <w:p w:rsidR="00065988" w:rsidRPr="00065988" w:rsidRDefault="00065988" w:rsidP="00C62A01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659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Черная</w:t>
            </w:r>
            <w:r w:rsidRPr="0006598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 — в официально-деловом стиле. </w:t>
            </w:r>
            <w:r w:rsidR="00342B53" w:rsidRPr="00C62A0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Предлагаю</w:t>
            </w:r>
            <w:r w:rsidRPr="0006598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написать заявление (о пропаже), автобиографию (о преследовании) и т.д.</w:t>
            </w:r>
          </w:p>
          <w:p w:rsidR="00065988" w:rsidRPr="00065988" w:rsidRDefault="00065988" w:rsidP="001F3CE7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659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Красная</w:t>
            </w:r>
            <w:r w:rsidRPr="0006598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— в публицистическом стиле (например, репортаж с места событий, заметка в газете).</w:t>
            </w:r>
          </w:p>
          <w:p w:rsidR="00065988" w:rsidRPr="00065988" w:rsidRDefault="00065988" w:rsidP="001F3CE7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659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Зеленая</w:t>
            </w:r>
            <w:r w:rsidRPr="0006598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 — в разговорном стиле. </w:t>
            </w:r>
            <w:r w:rsidR="00342B53" w:rsidRPr="00C62A0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Предлагаю</w:t>
            </w:r>
            <w:r w:rsidRPr="0006598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сочинить самый неожиданный конец или рассказать сказку с использованием жаргона</w:t>
            </w:r>
            <w:r w:rsidR="00342B53" w:rsidRPr="00C62A0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</w:t>
            </w:r>
          </w:p>
          <w:p w:rsidR="00065988" w:rsidRPr="001E5506" w:rsidRDefault="00065988" w:rsidP="001F3CE7">
            <w:pPr>
              <w:shd w:val="clear" w:color="auto" w:fill="FFFFFF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9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Синяя</w:t>
            </w:r>
            <w:r w:rsidRPr="0006598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 — нейтральная. Участники этой группы </w:t>
            </w:r>
            <w:r w:rsidR="00342B53" w:rsidRPr="00C62A0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представляют</w:t>
            </w:r>
            <w:r w:rsidRPr="0006598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жюри.</w:t>
            </w:r>
          </w:p>
        </w:tc>
      </w:tr>
    </w:tbl>
    <w:p w:rsidR="00A6657E" w:rsidRPr="001E5506" w:rsidRDefault="00342B53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t>На к</w:t>
      </w:r>
      <w:r w:rsidRPr="001E5506">
        <w:rPr>
          <w:rFonts w:ascii="Times New Roman" w:hAnsi="Times New Roman" w:cs="Times New Roman"/>
          <w:sz w:val="28"/>
          <w:szCs w:val="28"/>
          <w:lang w:val="be-BY"/>
        </w:rPr>
        <w:t>онтрольно-коррекционном</w:t>
      </w:r>
      <w:r w:rsidR="00A6657E" w:rsidRPr="001E5506">
        <w:rPr>
          <w:rFonts w:ascii="Times New Roman" w:hAnsi="Times New Roman" w:cs="Times New Roman"/>
          <w:sz w:val="28"/>
          <w:szCs w:val="28"/>
          <w:lang w:val="be-BY"/>
        </w:rPr>
        <w:t xml:space="preserve"> этап</w:t>
      </w:r>
      <w:r w:rsidRPr="001E5506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="00A6657E" w:rsidRPr="001E550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407B6">
        <w:rPr>
          <w:rFonts w:ascii="Times New Roman" w:hAnsi="Times New Roman" w:cs="Times New Roman"/>
          <w:sz w:val="28"/>
          <w:szCs w:val="28"/>
          <w:lang w:val="be-BY"/>
        </w:rPr>
        <w:t xml:space="preserve">наряду </w:t>
      </w:r>
      <w:r w:rsidR="0044179D" w:rsidRPr="001E5506">
        <w:rPr>
          <w:rFonts w:ascii="Times New Roman" w:eastAsia="Calibri" w:hAnsi="Times New Roman" w:cs="Times New Roman"/>
          <w:sz w:val="28"/>
          <w:szCs w:val="28"/>
        </w:rPr>
        <w:t xml:space="preserve">с тестами, диктантами </w:t>
      </w:r>
      <w:r w:rsidR="001E4384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проверять знания и умения учащихся </w:t>
      </w:r>
      <w:r w:rsidR="0044179D" w:rsidRPr="001E5506">
        <w:rPr>
          <w:rFonts w:ascii="Times New Roman" w:eastAsia="Calibri" w:hAnsi="Times New Roman" w:cs="Times New Roman"/>
          <w:sz w:val="28"/>
          <w:szCs w:val="28"/>
        </w:rPr>
        <w:t>в</w:t>
      </w:r>
      <w:r w:rsidR="00A6657E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активной и занимательной форме мне помогают такие приемы и методы, как «Кольца Венна», «Кубик </w:t>
      </w:r>
      <w:proofErr w:type="spellStart"/>
      <w:r w:rsidR="00A6657E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Блума</w:t>
      </w:r>
      <w:proofErr w:type="spellEnd"/>
      <w:r w:rsidR="00A6657E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84621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, «Рассыпанные строчки»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</w:t>
      </w:r>
      <w:r w:rsidR="00D13BD0" w:rsidRPr="001E5506">
        <w:rPr>
          <w:rFonts w:ascii="Times New Roman" w:hAnsi="Times New Roman" w:cs="Times New Roman"/>
          <w:b/>
          <w:sz w:val="28"/>
          <w:szCs w:val="28"/>
        </w:rPr>
        <w:t xml:space="preserve"> (Приложение </w:t>
      </w:r>
      <w:r w:rsidR="00AE0793">
        <w:rPr>
          <w:rFonts w:ascii="Times New Roman" w:hAnsi="Times New Roman" w:cs="Times New Roman"/>
          <w:b/>
          <w:sz w:val="28"/>
          <w:szCs w:val="28"/>
        </w:rPr>
        <w:t>1</w:t>
      </w:r>
      <w:r w:rsidR="00D13BD0" w:rsidRPr="001E5506">
        <w:rPr>
          <w:rFonts w:ascii="Times New Roman" w:hAnsi="Times New Roman" w:cs="Times New Roman"/>
          <w:b/>
          <w:sz w:val="28"/>
          <w:szCs w:val="28"/>
        </w:rPr>
        <w:t>)</w:t>
      </w:r>
      <w:r w:rsidR="00D13BD0" w:rsidRPr="001E550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42B53" w:rsidRPr="001E5506" w:rsidTr="00342B53">
        <w:tc>
          <w:tcPr>
            <w:tcW w:w="10762" w:type="dxa"/>
          </w:tcPr>
          <w:p w:rsidR="00342B53" w:rsidRPr="00342B53" w:rsidRDefault="00342B53" w:rsidP="00EA3DB4">
            <w:pPr>
              <w:shd w:val="clear" w:color="auto" w:fill="FFFFFF"/>
              <w:spacing w:line="280" w:lineRule="exac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2B53">
              <w:rPr>
                <w:rFonts w:ascii="Times New Roman" w:hAnsi="Times New Roman"/>
                <w:sz w:val="26"/>
                <w:szCs w:val="26"/>
              </w:rPr>
              <w:t xml:space="preserve">Прием «Кубик </w:t>
            </w:r>
            <w:proofErr w:type="spellStart"/>
            <w:r w:rsidRPr="00342B53">
              <w:rPr>
                <w:rFonts w:ascii="Times New Roman" w:hAnsi="Times New Roman"/>
                <w:sz w:val="26"/>
                <w:szCs w:val="26"/>
              </w:rPr>
              <w:t>Блума</w:t>
            </w:r>
            <w:proofErr w:type="spellEnd"/>
            <w:r w:rsidRPr="00342B53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342B53" w:rsidRPr="00342B53" w:rsidRDefault="00342B53" w:rsidP="00EA3DB4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2B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Тема: Словосочетание</w:t>
            </w:r>
          </w:p>
          <w:p w:rsidR="00342B53" w:rsidRPr="00342B53" w:rsidRDefault="00342B53" w:rsidP="00EA3DB4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2B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Цель: проверить усвоение знаний по теме</w:t>
            </w:r>
          </w:p>
          <w:p w:rsidR="00342B53" w:rsidRPr="00EA3DB4" w:rsidRDefault="00342B53" w:rsidP="00EA3DB4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2B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Условия: </w:t>
            </w:r>
            <w:r w:rsidRPr="00EA3DB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Озвучиваю</w:t>
            </w:r>
            <w:r w:rsidRPr="00342B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тему. Тема должна обозначить круг вопросов, на которые придется отвечать. </w:t>
            </w:r>
            <w:r w:rsidRPr="00EA3DB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Бросаю </w:t>
            </w:r>
            <w:r w:rsidRPr="00342B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кубик. Выпавшая грань укажет: как</w:t>
            </w:r>
            <w:r w:rsidRPr="00EA3DB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ого типа вопрос следует задать.</w:t>
            </w:r>
          </w:p>
          <w:p w:rsidR="00342B53" w:rsidRPr="00342B53" w:rsidRDefault="00342B53" w:rsidP="008407B6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2B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Варианты: кубик </w:t>
            </w:r>
            <w:proofErr w:type="spellStart"/>
            <w:r w:rsidRPr="00342B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Блума</w:t>
            </w:r>
            <w:proofErr w:type="spellEnd"/>
            <w:r w:rsidRPr="00342B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можно представить в виде таблицы. Учащимся предлагаю заполнить таблицу вопросами соответствующего типа. Затем на занятии они обмениваются составленными таблицами и анализируют ответы одноклассников.</w:t>
            </w:r>
          </w:p>
          <w:p w:rsidR="00342B53" w:rsidRPr="00342B53" w:rsidRDefault="00342B53" w:rsidP="008407B6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2B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Грани кубика:</w:t>
            </w:r>
          </w:p>
          <w:p w:rsidR="00342B53" w:rsidRPr="00342B53" w:rsidRDefault="00342B53" w:rsidP="00EA3DB4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2B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1.Назови </w:t>
            </w:r>
            <w:r w:rsidRPr="00EA3DB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признаки словосочетания.</w:t>
            </w:r>
          </w:p>
          <w:p w:rsidR="00342B53" w:rsidRPr="00342B53" w:rsidRDefault="00342B53" w:rsidP="00EA3DB4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2B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2.Почему подлежащее и сказуемое не является словосочетанием?</w:t>
            </w:r>
            <w:r w:rsidR="00EA3DB4" w:rsidRPr="00EA3DB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342B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Какие еще сочетания слов не являются словосочетанием?</w:t>
            </w:r>
          </w:p>
          <w:p w:rsidR="00342B53" w:rsidRPr="00342B53" w:rsidRDefault="00EA3DB4" w:rsidP="00EA3DB4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A3DB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="00342B53" w:rsidRPr="00342B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.Объясни, по каким признакам выделяют виды словосочетаний.</w:t>
            </w:r>
          </w:p>
          <w:p w:rsidR="00342B53" w:rsidRPr="00342B53" w:rsidRDefault="00342B53" w:rsidP="00EA3DB4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42B53">
              <w:rPr>
                <w:rFonts w:ascii="Times New Roman" w:eastAsia="Times New Roman" w:hAnsi="Times New Roman"/>
                <w:sz w:val="26"/>
                <w:szCs w:val="26"/>
              </w:rPr>
              <w:t>4.Предложи примеры из упражнения разных видов словосочетаний по теме.</w:t>
            </w:r>
          </w:p>
          <w:p w:rsidR="00342B53" w:rsidRPr="00342B53" w:rsidRDefault="00342B53" w:rsidP="00EA3DB4">
            <w:pPr>
              <w:shd w:val="clear" w:color="auto" w:fill="FFFFFF"/>
              <w:spacing w:line="280" w:lineRule="exact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2B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5.Придумай словосочетания, которые ты мог бы использовать в</w:t>
            </w:r>
            <w:r w:rsidRPr="00EA3DB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работе по своей специальности. При затруднении предлагаю</w:t>
            </w:r>
            <w:r w:rsidRPr="00342B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слова по специальности</w:t>
            </w:r>
            <w:r w:rsidRPr="00EA3DB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(с толкованием).</w:t>
            </w:r>
          </w:p>
          <w:p w:rsidR="00EA3DB4" w:rsidRPr="001E5506" w:rsidRDefault="00342B53" w:rsidP="00B014F0">
            <w:pPr>
              <w:shd w:val="clear" w:color="auto" w:fill="FFFFFF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3DB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6.Поделись, какие трудности, на твой взгляд, могут возникнуть (возникли у тебя) при изучении этой темы?</w:t>
            </w:r>
          </w:p>
        </w:tc>
      </w:tr>
    </w:tbl>
    <w:p w:rsidR="0044179D" w:rsidRPr="001E5506" w:rsidRDefault="00BD664D" w:rsidP="001E550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lastRenderedPageBreak/>
        <w:t xml:space="preserve">Важным этапом урока, позволяющим определить отношение учащихся к изучаемому материалу, является рефлексивно-оценочный этап. </w:t>
      </w:r>
      <w:r w:rsidR="0044179D" w:rsidRPr="001E5506">
        <w:rPr>
          <w:rFonts w:ascii="Times New Roman" w:eastAsia="Calibri" w:hAnsi="Times New Roman" w:cs="Times New Roman"/>
          <w:sz w:val="28"/>
          <w:szCs w:val="28"/>
        </w:rPr>
        <w:t>Через рефлексивную деятельность ученики осознают сферу своих познавательных интересов, источник трудностей.</w:t>
      </w:r>
      <w:r w:rsidRPr="001E5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179D" w:rsidRPr="001E5506">
        <w:rPr>
          <w:rFonts w:ascii="Times New Roman" w:hAnsi="Times New Roman" w:cs="Times New Roman"/>
          <w:sz w:val="28"/>
          <w:szCs w:val="28"/>
        </w:rPr>
        <w:t xml:space="preserve">На своих уроках </w:t>
      </w:r>
      <w:r w:rsidR="0044179D" w:rsidRPr="001E5506">
        <w:rPr>
          <w:rFonts w:ascii="Times New Roman" w:eastAsia="Calibri" w:hAnsi="Times New Roman" w:cs="Times New Roman"/>
          <w:sz w:val="28"/>
          <w:szCs w:val="28"/>
        </w:rPr>
        <w:t>использую такие способы рефлексии, как «Только мои плюсы», «Все у меня в руках», «Незаконченное предложение»,</w:t>
      </w:r>
      <w:r w:rsidR="00372D5F" w:rsidRPr="001E5506">
        <w:rPr>
          <w:rFonts w:ascii="Times New Roman" w:eastAsia="Calibri" w:hAnsi="Times New Roman" w:cs="Times New Roman"/>
          <w:sz w:val="28"/>
          <w:szCs w:val="28"/>
        </w:rPr>
        <w:t xml:space="preserve"> «Слоган»,</w:t>
      </w:r>
      <w:r w:rsidR="0044179D" w:rsidRPr="001E5506">
        <w:rPr>
          <w:rFonts w:ascii="Times New Roman" w:eastAsia="Calibri" w:hAnsi="Times New Roman" w:cs="Times New Roman"/>
          <w:sz w:val="28"/>
          <w:szCs w:val="28"/>
        </w:rPr>
        <w:t xml:space="preserve"> «Рюкзак»</w:t>
      </w:r>
      <w:r w:rsidR="00372D5F" w:rsidRPr="001E5506">
        <w:rPr>
          <w:rFonts w:ascii="Times New Roman" w:eastAsia="Calibri" w:hAnsi="Times New Roman" w:cs="Times New Roman"/>
          <w:sz w:val="28"/>
          <w:szCs w:val="28"/>
        </w:rPr>
        <w:t xml:space="preserve"> и др.</w:t>
      </w:r>
      <w:r w:rsidR="0044179D" w:rsidRPr="001E550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40DFE" w:rsidRPr="00EA3DB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(Приложение </w:t>
      </w:r>
      <w:r w:rsidR="00AE079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1</w:t>
      </w:r>
      <w:r w:rsidR="0044179D" w:rsidRPr="00EA3DB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)</w:t>
      </w:r>
      <w:r w:rsidR="0044179D" w:rsidRPr="001E5506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; применяю </w:t>
      </w:r>
      <w:r w:rsidR="0044179D" w:rsidRPr="001E5506">
        <w:rPr>
          <w:rFonts w:ascii="Times New Roman" w:eastAsia="Calibri" w:hAnsi="Times New Roman" w:cs="Times New Roman"/>
          <w:sz w:val="28"/>
          <w:szCs w:val="28"/>
        </w:rPr>
        <w:t xml:space="preserve">типовые вопросы итоговой рефлексии: «Какие задания оказались трудными/легкими? Почему?», «Что помешало справиться с заданием?», «Почему работали в парах (группах)?», «Что считаешь нужным сделать дома?». </w:t>
      </w:r>
    </w:p>
    <w:p w:rsidR="00B52FE5" w:rsidRPr="00174B12" w:rsidRDefault="00B52FE5" w:rsidP="001E550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506">
        <w:rPr>
          <w:rFonts w:ascii="Times New Roman" w:eastAsia="Calibri" w:hAnsi="Times New Roman" w:cs="Times New Roman"/>
          <w:sz w:val="28"/>
          <w:szCs w:val="28"/>
        </w:rPr>
        <w:t xml:space="preserve">Бесспорным является то, что результативность деятельности, вызывая положительные эмоции, тем самым способствует сохранению и упрочению познавательных интересов, стимулируя дальнейшую познавательную деятельность [7]. </w:t>
      </w:r>
      <w:r w:rsidR="00BD664D" w:rsidRPr="001E5506">
        <w:rPr>
          <w:rFonts w:ascii="Times New Roman" w:eastAsia="Calibri" w:hAnsi="Times New Roman" w:cs="Times New Roman"/>
          <w:sz w:val="28"/>
          <w:szCs w:val="28"/>
        </w:rPr>
        <w:t xml:space="preserve">В результате рефлексивной деятельности </w:t>
      </w:r>
      <w:r w:rsidR="005C12AC" w:rsidRPr="001E5506">
        <w:rPr>
          <w:rFonts w:ascii="Times New Roman" w:eastAsia="Calibri" w:hAnsi="Times New Roman" w:cs="Times New Roman"/>
          <w:sz w:val="28"/>
          <w:szCs w:val="28"/>
        </w:rPr>
        <w:t>учащиеся</w:t>
      </w:r>
      <w:r w:rsidR="00BD664D" w:rsidRPr="001E5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77C6" w:rsidRPr="001E5506">
        <w:rPr>
          <w:rFonts w:ascii="Times New Roman" w:eastAsia="Calibri" w:hAnsi="Times New Roman" w:cs="Times New Roman"/>
          <w:sz w:val="28"/>
          <w:szCs w:val="28"/>
        </w:rPr>
        <w:t xml:space="preserve">ставят задачи перед собой для индивидуальной работы и </w:t>
      </w:r>
      <w:r w:rsidR="00BD664D" w:rsidRPr="001E5506">
        <w:rPr>
          <w:rFonts w:ascii="Times New Roman" w:eastAsia="Calibri" w:hAnsi="Times New Roman" w:cs="Times New Roman"/>
          <w:sz w:val="28"/>
          <w:szCs w:val="28"/>
        </w:rPr>
        <w:t xml:space="preserve">определяют </w:t>
      </w:r>
      <w:r w:rsidR="008B77C6" w:rsidRPr="001E5506">
        <w:rPr>
          <w:rFonts w:ascii="Times New Roman" w:eastAsia="Calibri" w:hAnsi="Times New Roman" w:cs="Times New Roman"/>
          <w:sz w:val="28"/>
          <w:szCs w:val="28"/>
        </w:rPr>
        <w:t>собственный образовательный маршрут</w:t>
      </w:r>
      <w:r w:rsidR="00FD4D63" w:rsidRPr="001E550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45E90" w:rsidRPr="001E5506">
        <w:rPr>
          <w:rFonts w:ascii="Times New Roman" w:eastAsia="Calibri" w:hAnsi="Times New Roman" w:cs="Times New Roman"/>
          <w:sz w:val="28"/>
          <w:szCs w:val="28"/>
        </w:rPr>
        <w:t>По некоторым разделам курса «Русский язык» п</w:t>
      </w:r>
      <w:r w:rsidR="00525BF2" w:rsidRPr="001E5506">
        <w:rPr>
          <w:rFonts w:ascii="Times New Roman" w:eastAsia="Calibri" w:hAnsi="Times New Roman" w:cs="Times New Roman"/>
          <w:sz w:val="28"/>
          <w:szCs w:val="28"/>
        </w:rPr>
        <w:t xml:space="preserve">редлагаю домашнее задание выполнить с использованием разработанного мною </w:t>
      </w:r>
      <w:hyperlink r:id="rId8" w:history="1">
        <w:r w:rsidR="00525BF2" w:rsidRPr="00D825F2">
          <w:rPr>
            <w:rStyle w:val="af0"/>
            <w:rFonts w:ascii="Times New Roman" w:eastAsia="Calibri" w:hAnsi="Times New Roman" w:cs="Times New Roman"/>
            <w:sz w:val="28"/>
            <w:szCs w:val="28"/>
          </w:rPr>
          <w:t>электронного средства обучения</w:t>
        </w:r>
      </w:hyperlink>
      <w:r w:rsidR="00B014F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B014F0">
        <w:rPr>
          <w:rFonts w:ascii="Times New Roman" w:eastAsia="Calibri" w:hAnsi="Times New Roman" w:cs="Times New Roman"/>
          <w:sz w:val="28"/>
          <w:szCs w:val="28"/>
          <w:lang w:val="en-US"/>
        </w:rPr>
        <w:t>https</w:t>
      </w:r>
      <w:r w:rsidR="00B014F0">
        <w:rPr>
          <w:rFonts w:ascii="Times New Roman" w:eastAsia="Calibri" w:hAnsi="Times New Roman" w:cs="Times New Roman"/>
          <w:sz w:val="28"/>
          <w:szCs w:val="28"/>
        </w:rPr>
        <w:t>:</w:t>
      </w:r>
      <w:r w:rsidR="00B014F0" w:rsidRPr="00174B12">
        <w:rPr>
          <w:rFonts w:ascii="Times New Roman" w:eastAsia="Calibri" w:hAnsi="Times New Roman" w:cs="Times New Roman"/>
          <w:sz w:val="28"/>
          <w:szCs w:val="28"/>
        </w:rPr>
        <w:t>//</w:t>
      </w:r>
      <w:r w:rsidR="00B014F0">
        <w:rPr>
          <w:rFonts w:ascii="Times New Roman" w:eastAsia="Calibri" w:hAnsi="Times New Roman" w:cs="Times New Roman"/>
          <w:sz w:val="28"/>
          <w:szCs w:val="28"/>
          <w:lang w:val="en-US"/>
        </w:rPr>
        <w:t>mgtk</w:t>
      </w:r>
      <w:r w:rsidR="00B014F0" w:rsidRPr="00174B12">
        <w:rPr>
          <w:rFonts w:ascii="Times New Roman" w:eastAsia="Calibri" w:hAnsi="Times New Roman" w:cs="Times New Roman"/>
          <w:sz w:val="28"/>
          <w:szCs w:val="28"/>
        </w:rPr>
        <w:t>1000.000</w:t>
      </w:r>
      <w:r w:rsidR="00B014F0">
        <w:rPr>
          <w:rFonts w:ascii="Times New Roman" w:eastAsia="Calibri" w:hAnsi="Times New Roman" w:cs="Times New Roman"/>
          <w:sz w:val="28"/>
          <w:szCs w:val="28"/>
          <w:lang w:val="en-US"/>
        </w:rPr>
        <w:t>webhostapp</w:t>
      </w:r>
      <w:r w:rsidR="00B014F0" w:rsidRPr="00174B12">
        <w:rPr>
          <w:rFonts w:ascii="Times New Roman" w:eastAsia="Calibri" w:hAnsi="Times New Roman" w:cs="Times New Roman"/>
          <w:sz w:val="28"/>
          <w:szCs w:val="28"/>
        </w:rPr>
        <w:t>.</w:t>
      </w:r>
      <w:r w:rsidR="00B014F0">
        <w:rPr>
          <w:rFonts w:ascii="Times New Roman" w:eastAsia="Calibri" w:hAnsi="Times New Roman" w:cs="Times New Roman"/>
          <w:sz w:val="28"/>
          <w:szCs w:val="28"/>
          <w:lang w:val="en-US"/>
        </w:rPr>
        <w:t>com</w:t>
      </w:r>
      <w:r w:rsidR="00B014F0" w:rsidRPr="00174B12">
        <w:rPr>
          <w:rFonts w:ascii="Times New Roman" w:eastAsia="Calibri" w:hAnsi="Times New Roman" w:cs="Times New Roman"/>
          <w:sz w:val="28"/>
          <w:szCs w:val="28"/>
        </w:rPr>
        <w:t>/)</w:t>
      </w:r>
      <w:r w:rsidR="00174B1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293C" w:rsidRPr="001E5506" w:rsidRDefault="008F293C" w:rsidP="001E55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учитывать, что важным условием при </w:t>
      </w:r>
      <w:r w:rsidR="008B77C6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методов и приемов является умеренность в их использовании. </w:t>
      </w:r>
      <w:r w:rsidRPr="001E5506">
        <w:rPr>
          <w:rFonts w:ascii="Times New Roman" w:hAnsi="Times New Roman" w:cs="Times New Roman"/>
          <w:sz w:val="28"/>
          <w:szCs w:val="28"/>
          <w:shd w:val="clear" w:color="auto" w:fill="F2F2F2"/>
        </w:rPr>
        <w:t> </w:t>
      </w:r>
      <w:r w:rsidRPr="001E5506">
        <w:rPr>
          <w:rFonts w:ascii="Times New Roman" w:hAnsi="Times New Roman" w:cs="Times New Roman"/>
          <w:sz w:val="28"/>
          <w:szCs w:val="28"/>
        </w:rPr>
        <w:t xml:space="preserve">Оптимальное количество их на каждом занятии по русскому языку – 3-4. При этом данные методы и приемы должны </w:t>
      </w:r>
      <w:r w:rsidR="00A311F6" w:rsidRPr="001E5506">
        <w:rPr>
          <w:rFonts w:ascii="Times New Roman" w:hAnsi="Times New Roman" w:cs="Times New Roman"/>
          <w:sz w:val="28"/>
          <w:szCs w:val="28"/>
        </w:rPr>
        <w:t xml:space="preserve">иметь различную направленность </w:t>
      </w:r>
      <w:r w:rsidR="00EE5C4C" w:rsidRPr="001E5506">
        <w:rPr>
          <w:rFonts w:ascii="Times New Roman" w:hAnsi="Times New Roman" w:cs="Times New Roman"/>
          <w:sz w:val="28"/>
          <w:szCs w:val="28"/>
        </w:rPr>
        <w:t xml:space="preserve">(самостоятельно – в группе – фронтально) </w:t>
      </w:r>
      <w:r w:rsidR="00A311F6" w:rsidRPr="001E5506">
        <w:rPr>
          <w:rFonts w:ascii="Times New Roman" w:hAnsi="Times New Roman" w:cs="Times New Roman"/>
          <w:sz w:val="28"/>
          <w:szCs w:val="28"/>
        </w:rPr>
        <w:t>и степень сложности</w:t>
      </w:r>
      <w:r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EE5C4C" w:rsidRPr="001E5506">
        <w:rPr>
          <w:rFonts w:ascii="Times New Roman" w:hAnsi="Times New Roman" w:cs="Times New Roman"/>
          <w:sz w:val="28"/>
          <w:szCs w:val="28"/>
        </w:rPr>
        <w:t xml:space="preserve">(сложно – легко) </w:t>
      </w:r>
      <w:r w:rsidRPr="001E5506">
        <w:rPr>
          <w:rFonts w:ascii="Times New Roman" w:hAnsi="Times New Roman" w:cs="Times New Roman"/>
          <w:sz w:val="28"/>
          <w:szCs w:val="28"/>
        </w:rPr>
        <w:t>и неодинаковую продолжительность по времени</w:t>
      </w:r>
      <w:r w:rsidR="00EE5C4C" w:rsidRPr="001E5506">
        <w:rPr>
          <w:rFonts w:ascii="Times New Roman" w:hAnsi="Times New Roman" w:cs="Times New Roman"/>
          <w:sz w:val="28"/>
          <w:szCs w:val="28"/>
        </w:rPr>
        <w:t xml:space="preserve"> (быстро – медленно)</w:t>
      </w:r>
      <w:r w:rsidRPr="001E5506">
        <w:rPr>
          <w:rFonts w:ascii="Times New Roman" w:hAnsi="Times New Roman" w:cs="Times New Roman"/>
          <w:sz w:val="28"/>
          <w:szCs w:val="28"/>
        </w:rPr>
        <w:t xml:space="preserve">. </w:t>
      </w:r>
      <w:r w:rsidRPr="001E5506">
        <w:rPr>
          <w:rFonts w:ascii="Times New Roman" w:eastAsia="Calibri" w:hAnsi="Times New Roman" w:cs="Times New Roman"/>
          <w:sz w:val="28"/>
          <w:szCs w:val="28"/>
        </w:rPr>
        <w:t>Следует отметить, что один и тот же прием может быть использован на разных этапах урока</w:t>
      </w:r>
      <w:r w:rsidR="00AE0793">
        <w:rPr>
          <w:rFonts w:ascii="Times New Roman" w:eastAsia="Calibri" w:hAnsi="Times New Roman" w:cs="Times New Roman"/>
          <w:sz w:val="28"/>
          <w:szCs w:val="28"/>
        </w:rPr>
        <w:t xml:space="preserve"> для достижения различных целей </w:t>
      </w:r>
      <w:r w:rsidR="00AE0793" w:rsidRPr="00AE0793">
        <w:rPr>
          <w:rFonts w:ascii="Times New Roman" w:eastAsia="Calibri" w:hAnsi="Times New Roman" w:cs="Times New Roman"/>
          <w:b/>
          <w:sz w:val="28"/>
          <w:szCs w:val="28"/>
        </w:rPr>
        <w:t>(Приложение 2).</w:t>
      </w:r>
    </w:p>
    <w:p w:rsidR="00BD664D" w:rsidRPr="001E5506" w:rsidRDefault="00BD664D" w:rsidP="001E550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2.3</w:t>
      </w:r>
      <w:r w:rsidR="008F293C" w:rsidRPr="001E55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1E55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Результативность и эффективность опыта по применению активных методов и приемов</w:t>
      </w:r>
    </w:p>
    <w:p w:rsidR="00BD664D" w:rsidRPr="001E5506" w:rsidRDefault="00BD664D" w:rsidP="001E550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Показателями эффективности применения </w:t>
      </w:r>
      <w:r w:rsidR="00020282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активных методов и приемов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 </w:t>
      </w:r>
    </w:p>
    <w:p w:rsidR="008B5A73" w:rsidRDefault="00BD664D" w:rsidP="006F64DA">
      <w:pPr>
        <w:pStyle w:val="a9"/>
        <w:numPr>
          <w:ilvl w:val="0"/>
          <w:numId w:val="16"/>
        </w:numPr>
        <w:shd w:val="clear" w:color="auto" w:fill="FFFFFF"/>
        <w:spacing w:after="0"/>
        <w:ind w:left="0" w:righ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5A7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повышение интереса учащихся к урокам </w:t>
      </w:r>
      <w:r w:rsidR="00020282" w:rsidRPr="008B5A73">
        <w:rPr>
          <w:rFonts w:ascii="Times New Roman" w:eastAsia="Times New Roman" w:hAnsi="Times New Roman"/>
          <w:sz w:val="28"/>
          <w:szCs w:val="28"/>
          <w:lang w:eastAsia="ru-RU"/>
        </w:rPr>
        <w:t>русского языка</w:t>
      </w:r>
      <w:r w:rsidR="00FD4D63" w:rsidRPr="008B5A7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13BD0" w:rsidRPr="008B5A73">
        <w:rPr>
          <w:rFonts w:ascii="Times New Roman" w:eastAsia="Times New Roman" w:hAnsi="Times New Roman"/>
          <w:sz w:val="28"/>
          <w:szCs w:val="28"/>
          <w:lang w:eastAsia="ru-RU"/>
        </w:rPr>
        <w:t xml:space="preserve">уровня их </w:t>
      </w:r>
      <w:r w:rsidRPr="008B5A73">
        <w:rPr>
          <w:rFonts w:ascii="Times New Roman" w:eastAsia="Times New Roman" w:hAnsi="Times New Roman"/>
          <w:sz w:val="28"/>
          <w:szCs w:val="28"/>
          <w:lang w:eastAsia="ru-RU"/>
        </w:rPr>
        <w:t>познавательной активност</w:t>
      </w:r>
      <w:r w:rsidR="008B5A73" w:rsidRPr="008B5A73">
        <w:rPr>
          <w:rFonts w:ascii="Times New Roman" w:eastAsia="Times New Roman" w:hAnsi="Times New Roman"/>
          <w:sz w:val="28"/>
          <w:szCs w:val="28"/>
          <w:lang w:eastAsia="ru-RU"/>
        </w:rPr>
        <w:t xml:space="preserve">и и освоения учебного материала; </w:t>
      </w:r>
      <w:r w:rsidRPr="008B5A73">
        <w:rPr>
          <w:rFonts w:ascii="Times New Roman" w:eastAsia="Times New Roman" w:hAnsi="Times New Roman"/>
          <w:sz w:val="28"/>
          <w:szCs w:val="28"/>
          <w:lang w:eastAsia="ru-RU"/>
        </w:rPr>
        <w:t xml:space="preserve">устойчивое позитивное отношение </w:t>
      </w:r>
      <w:r w:rsidR="00020282" w:rsidRPr="008B5A73">
        <w:rPr>
          <w:rFonts w:ascii="Times New Roman" w:eastAsia="Times New Roman" w:hAnsi="Times New Roman"/>
          <w:sz w:val="28"/>
          <w:szCs w:val="28"/>
          <w:lang w:eastAsia="ru-RU"/>
        </w:rPr>
        <w:t>учащихся</w:t>
      </w:r>
      <w:r w:rsidRPr="008B5A73">
        <w:rPr>
          <w:rFonts w:ascii="Times New Roman" w:eastAsia="Times New Roman" w:hAnsi="Times New Roman"/>
          <w:sz w:val="28"/>
          <w:szCs w:val="28"/>
          <w:lang w:eastAsia="ru-RU"/>
        </w:rPr>
        <w:t xml:space="preserve"> к урокам </w:t>
      </w:r>
      <w:r w:rsidR="00020282" w:rsidRPr="008B5A73">
        <w:rPr>
          <w:rFonts w:ascii="Times New Roman" w:eastAsia="Times New Roman" w:hAnsi="Times New Roman"/>
          <w:sz w:val="28"/>
          <w:szCs w:val="28"/>
          <w:lang w:eastAsia="ru-RU"/>
        </w:rPr>
        <w:t>русского языка</w:t>
      </w:r>
      <w:r w:rsidR="008B5A7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D664D" w:rsidRPr="008B5A73" w:rsidRDefault="00BD664D" w:rsidP="006F64DA">
      <w:pPr>
        <w:pStyle w:val="a9"/>
        <w:numPr>
          <w:ilvl w:val="0"/>
          <w:numId w:val="16"/>
        </w:numPr>
        <w:shd w:val="clear" w:color="auto" w:fill="FFFFFF"/>
        <w:spacing w:after="0"/>
        <w:ind w:left="0" w:righ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5A73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возможность вариативного использования многообразия </w:t>
      </w:r>
      <w:r w:rsidR="00020282" w:rsidRPr="008B5A73">
        <w:rPr>
          <w:rFonts w:ascii="Times New Roman" w:eastAsia="Times New Roman" w:hAnsi="Times New Roman"/>
          <w:sz w:val="28"/>
          <w:szCs w:val="28"/>
          <w:lang w:eastAsia="ru-RU"/>
        </w:rPr>
        <w:t xml:space="preserve">активных </w:t>
      </w:r>
      <w:r w:rsidRPr="008B5A73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методов </w:t>
      </w:r>
      <w:r w:rsidR="00020282" w:rsidRPr="008B5A73">
        <w:rPr>
          <w:rFonts w:ascii="Times New Roman" w:eastAsia="Times New Roman" w:hAnsi="Times New Roman"/>
          <w:sz w:val="28"/>
          <w:szCs w:val="28"/>
          <w:lang w:eastAsia="ru-RU"/>
        </w:rPr>
        <w:t>и приемов н</w:t>
      </w:r>
      <w:r w:rsidRPr="008B5A73">
        <w:rPr>
          <w:rFonts w:ascii="Times New Roman" w:eastAsia="Times New Roman" w:hAnsi="Times New Roman"/>
          <w:sz w:val="28"/>
          <w:szCs w:val="28"/>
          <w:lang w:eastAsia="ru-RU"/>
        </w:rPr>
        <w:t xml:space="preserve">а разных этапах уроков </w:t>
      </w:r>
      <w:r w:rsidR="00020282" w:rsidRPr="008B5A73">
        <w:rPr>
          <w:rFonts w:ascii="Times New Roman" w:eastAsia="Times New Roman" w:hAnsi="Times New Roman"/>
          <w:sz w:val="28"/>
          <w:szCs w:val="28"/>
          <w:lang w:eastAsia="ru-RU"/>
        </w:rPr>
        <w:t>русского языка</w:t>
      </w:r>
      <w:r w:rsidRPr="008B5A7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D664D" w:rsidRPr="002C4F00" w:rsidRDefault="00BD664D" w:rsidP="001E5506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F0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</w:t>
      </w:r>
      <w:r w:rsidR="009D2587" w:rsidRPr="002C4F0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C4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 совместной деятельности </w:t>
      </w:r>
      <w:r w:rsidR="00020282" w:rsidRPr="002C4F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преподавателя и учащихся</w:t>
      </w:r>
      <w:r w:rsidRPr="002C4F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D664D" w:rsidRPr="002C4F00" w:rsidRDefault="00BD664D" w:rsidP="001E5506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F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</w:t>
      </w:r>
      <w:r w:rsidR="002C4F00" w:rsidRPr="002C4F0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C4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самостоятельной творческой деятельности учащихся;</w:t>
      </w:r>
    </w:p>
    <w:p w:rsidR="00BD664D" w:rsidRPr="002C4F00" w:rsidRDefault="002C4F00" w:rsidP="001E5506">
      <w:pPr>
        <w:pStyle w:val="a9"/>
        <w:numPr>
          <w:ilvl w:val="0"/>
          <w:numId w:val="16"/>
        </w:numPr>
        <w:spacing w:after="0"/>
        <w:ind w:left="0" w:righ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4F00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</w:t>
      </w:r>
      <w:r w:rsidR="00BD664D" w:rsidRPr="002C4F00">
        <w:rPr>
          <w:rFonts w:ascii="Times New Roman" w:eastAsia="Times New Roman" w:hAnsi="Times New Roman"/>
          <w:sz w:val="28"/>
          <w:szCs w:val="28"/>
          <w:lang w:eastAsia="ru-RU"/>
        </w:rPr>
        <w:t xml:space="preserve">ситуации успеха в процессе совместной деятельности обучающихся и педагога при </w:t>
      </w:r>
      <w:r w:rsidR="00020282" w:rsidRPr="002C4F00">
        <w:rPr>
          <w:rFonts w:ascii="Times New Roman" w:eastAsia="Times New Roman" w:hAnsi="Times New Roman"/>
          <w:sz w:val="28"/>
          <w:szCs w:val="28"/>
          <w:lang w:eastAsia="ru-RU"/>
        </w:rPr>
        <w:t>использовании активных методов и приемов</w:t>
      </w:r>
      <w:r w:rsidRPr="002C4F0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523A5" w:rsidRPr="008523A5" w:rsidRDefault="00BD664D" w:rsidP="008523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Показателями результативности использования </w:t>
      </w:r>
      <w:r w:rsidR="00020282" w:rsidRPr="008523A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активных методов и приемов</w:t>
      </w:r>
      <w:r w:rsidRPr="0085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повышение</w:t>
      </w:r>
      <w:r w:rsidR="00020282" w:rsidRPr="0085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уровня </w:t>
      </w:r>
      <w:r w:rsidR="00FE6AA7" w:rsidRPr="008523A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внутренней мотивации</w:t>
      </w:r>
      <w:r w:rsidR="008523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01171" w:rsidRPr="0085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качественной успеваемости по </w:t>
      </w:r>
      <w:r w:rsidR="00020282" w:rsidRPr="008523A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русскому языку</w:t>
      </w:r>
      <w:r w:rsidR="008523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20138B" w:rsidRPr="0085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1171" w:rsidRPr="00852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победы в конкурсах областного, республиканского и международного масштаба</w:t>
      </w:r>
      <w:r w:rsidRPr="0085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0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903C56" w:rsidRPr="00AE0793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D13BD0" w:rsidRPr="00AE0793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AE0793">
        <w:rPr>
          <w:rFonts w:ascii="Times New Roman" w:hAnsi="Times New Roman" w:cs="Times New Roman"/>
          <w:b/>
          <w:sz w:val="28"/>
          <w:szCs w:val="28"/>
        </w:rPr>
        <w:t>)</w:t>
      </w:r>
      <w:r w:rsidR="00020282" w:rsidRPr="00AE0793">
        <w:rPr>
          <w:rFonts w:ascii="Times New Roman" w:hAnsi="Times New Roman" w:cs="Times New Roman"/>
          <w:b/>
          <w:sz w:val="28"/>
          <w:szCs w:val="28"/>
        </w:rPr>
        <w:t>.</w:t>
      </w:r>
      <w:r w:rsidRPr="008523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AA7" w:rsidRPr="00FE6AA7" w:rsidRDefault="00FE6AA7" w:rsidP="002C4F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23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выявления направленности и уровня развития внутренней мотивации учебной деятельности учащихся при изучении русского языка </w:t>
      </w:r>
      <w:r w:rsidR="002C4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была </w:t>
      </w:r>
      <w:r w:rsidRPr="008523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использована методика </w:t>
      </w:r>
      <w:r w:rsidRPr="008523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диагностики направленности учебной мотивации (по </w:t>
      </w:r>
      <w:proofErr w:type="spellStart"/>
      <w:r w:rsidRPr="008523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Дубовицкой</w:t>
      </w:r>
      <w:proofErr w:type="spellEnd"/>
      <w:r w:rsidRPr="008523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Т.Д.).  </w:t>
      </w:r>
      <w:r w:rsidRPr="008523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Доминирование внутренней мотивации характеризуется проявлением собственной активности учащегося в процессе учебной деятельности. Следует отметить, что в начале диагностики у большинства учащихся присутствовала только внешняя мотивация, на выходе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23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всех учащихся был выявлен рост внутренней мотивации.</w:t>
      </w:r>
      <w:r w:rsidR="002C4F00" w:rsidRPr="002C4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4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Диагностика проводилась в сотрудничестве с педагогом-психологом.</w:t>
      </w:r>
    </w:p>
    <w:p w:rsidR="00BD664D" w:rsidRPr="001E5506" w:rsidRDefault="00020282" w:rsidP="001E550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06">
        <w:rPr>
          <w:rFonts w:ascii="Times New Roman" w:hAnsi="Times New Roman" w:cs="Times New Roman"/>
          <w:sz w:val="28"/>
          <w:szCs w:val="28"/>
        </w:rPr>
        <w:t>Практика показывает, что использование активных методов и приемов положительно влияе</w:t>
      </w:r>
      <w:r w:rsidR="00BD664D" w:rsidRPr="001E5506">
        <w:rPr>
          <w:rFonts w:ascii="Times New Roman" w:hAnsi="Times New Roman" w:cs="Times New Roman"/>
          <w:sz w:val="28"/>
          <w:szCs w:val="28"/>
        </w:rPr>
        <w:t xml:space="preserve">т на образовательный процесс. Кроме того, </w:t>
      </w:r>
      <w:r w:rsidRPr="001E5506">
        <w:rPr>
          <w:rFonts w:ascii="Times New Roman" w:hAnsi="Times New Roman" w:cs="Times New Roman"/>
          <w:sz w:val="28"/>
          <w:szCs w:val="28"/>
        </w:rPr>
        <w:t>активные методы и приемы не</w:t>
      </w:r>
      <w:r w:rsidR="00BD664D" w:rsidRPr="001E5506">
        <w:rPr>
          <w:rFonts w:ascii="Times New Roman" w:hAnsi="Times New Roman" w:cs="Times New Roman"/>
          <w:sz w:val="28"/>
          <w:szCs w:val="28"/>
        </w:rPr>
        <w:t xml:space="preserve"> только помогают повысить эффективность урока, но и способствуют развитию личностного творческого потенциала обучающихся. </w:t>
      </w:r>
    </w:p>
    <w:p w:rsidR="00BD664D" w:rsidRPr="001E5506" w:rsidRDefault="00BD664D" w:rsidP="001E550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t xml:space="preserve">При проведении уроков с использованием </w:t>
      </w:r>
      <w:r w:rsidR="00020282" w:rsidRPr="001E5506">
        <w:rPr>
          <w:rFonts w:ascii="Times New Roman" w:hAnsi="Times New Roman" w:cs="Times New Roman"/>
          <w:sz w:val="28"/>
          <w:szCs w:val="28"/>
        </w:rPr>
        <w:t>активных методов и приемов</w:t>
      </w:r>
      <w:r w:rsidRPr="001E5506">
        <w:rPr>
          <w:rFonts w:ascii="Times New Roman" w:hAnsi="Times New Roman" w:cs="Times New Roman"/>
          <w:sz w:val="28"/>
          <w:szCs w:val="28"/>
        </w:rPr>
        <w:t xml:space="preserve"> есть и определенные трудности, в основном связанные с тем, что необходимо</w:t>
      </w:r>
      <w:r w:rsidR="00020282" w:rsidRPr="001E5506">
        <w:rPr>
          <w:rFonts w:ascii="Times New Roman" w:hAnsi="Times New Roman" w:cs="Times New Roman"/>
          <w:sz w:val="28"/>
          <w:szCs w:val="28"/>
        </w:rPr>
        <w:t xml:space="preserve"> их</w:t>
      </w:r>
      <w:r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Pr="001E5506">
        <w:rPr>
          <w:rFonts w:ascii="Times New Roman" w:hAnsi="Times New Roman" w:cs="Times New Roman"/>
          <w:sz w:val="28"/>
          <w:szCs w:val="28"/>
        </w:rPr>
        <w:lastRenderedPageBreak/>
        <w:t xml:space="preserve">дозированное, оправданное и четко продуманное использование на уроке. Также </w:t>
      </w:r>
      <w:r w:rsidR="00020282" w:rsidRPr="001E5506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Pr="001E5506">
        <w:rPr>
          <w:rFonts w:ascii="Times New Roman" w:hAnsi="Times New Roman" w:cs="Times New Roman"/>
          <w:sz w:val="28"/>
          <w:szCs w:val="28"/>
        </w:rPr>
        <w:t xml:space="preserve">должен быть в постоянном творческом поиске, чтобы чередовать разнообразные </w:t>
      </w:r>
      <w:r w:rsidR="00020282" w:rsidRPr="001E5506">
        <w:rPr>
          <w:rFonts w:ascii="Times New Roman" w:hAnsi="Times New Roman" w:cs="Times New Roman"/>
          <w:sz w:val="28"/>
          <w:szCs w:val="28"/>
        </w:rPr>
        <w:t>активные методы и приемы</w:t>
      </w:r>
      <w:r w:rsidRPr="001E5506">
        <w:rPr>
          <w:rFonts w:ascii="Times New Roman" w:hAnsi="Times New Roman" w:cs="Times New Roman"/>
          <w:sz w:val="28"/>
          <w:szCs w:val="28"/>
        </w:rPr>
        <w:t xml:space="preserve"> для поддержания постоянного интереса у учащихся.</w:t>
      </w:r>
    </w:p>
    <w:p w:rsidR="00BD664D" w:rsidRPr="001E5506" w:rsidRDefault="00BD664D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506">
        <w:rPr>
          <w:rFonts w:ascii="Times New Roman" w:hAnsi="Times New Roman" w:cs="Times New Roman"/>
          <w:b/>
          <w:sz w:val="28"/>
          <w:szCs w:val="28"/>
        </w:rPr>
        <w:t>3. Заключение</w:t>
      </w:r>
    </w:p>
    <w:p w:rsidR="005A0EB9" w:rsidRPr="001E5506" w:rsidRDefault="00BD664D" w:rsidP="001E550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Анализируя результаты уроков, на которых применялись </w:t>
      </w:r>
      <w:r w:rsidR="00020282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активные методы и приемы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можно сделать вывод о том, что </w:t>
      </w:r>
      <w:r w:rsidR="00020282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методы и приемы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предоставляют возможность учащимся раскрывать свои потенциальные возможности, более полно проявлять свои способности.  </w:t>
      </w:r>
      <w:r w:rsidR="00020282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Активные методы и приемы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уроках </w:t>
      </w:r>
      <w:r w:rsidR="00020282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русского языка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создают ситуацию успеха для слабых учеников, они позволяют раскрыться таким уч</w:t>
      </w:r>
      <w:r w:rsidR="00020282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ащимся</w:t>
      </w:r>
      <w:r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A0EB9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Исходя из опыта работы, я могу сделать вывод, что лучше усваиваются те темы, </w:t>
      </w:r>
      <w:r w:rsidR="00D45E90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которых</w:t>
      </w:r>
      <w:r w:rsidR="005A0EB9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использовались разнообразные активные </w:t>
      </w:r>
      <w:r w:rsidR="00D45E90" w:rsidRPr="001E550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 приемы обучения.</w:t>
      </w:r>
    </w:p>
    <w:p w:rsidR="005A0EB9" w:rsidRPr="001E5506" w:rsidRDefault="00BD664D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5506">
        <w:rPr>
          <w:rFonts w:ascii="Times New Roman" w:hAnsi="Times New Roman" w:cs="Times New Roman"/>
          <w:sz w:val="28"/>
          <w:szCs w:val="28"/>
        </w:rPr>
        <w:t xml:space="preserve">Опыт транслировался на открытых уроках </w:t>
      </w:r>
      <w:r w:rsidR="002A6672" w:rsidRPr="001E5506">
        <w:rPr>
          <w:rFonts w:ascii="Times New Roman" w:hAnsi="Times New Roman" w:cs="Times New Roman"/>
          <w:sz w:val="28"/>
          <w:szCs w:val="28"/>
        </w:rPr>
        <w:t xml:space="preserve">по русскому языку в учреждении образования «Могилевский государственный технологический колледж». </w:t>
      </w:r>
    </w:p>
    <w:p w:rsidR="00D45E90" w:rsidRPr="001E5506" w:rsidRDefault="00BD664D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t>В дальнейшем я планирую продолжить работу по теме опыта по таким направлениям</w:t>
      </w:r>
      <w:r w:rsidR="001E4384" w:rsidRPr="001E550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45E90" w:rsidRPr="001E5506" w:rsidRDefault="00D45E90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t>использовать активные</w:t>
      </w:r>
      <w:r w:rsidR="00BD664D"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Pr="001E5506">
        <w:rPr>
          <w:rFonts w:ascii="Times New Roman" w:hAnsi="Times New Roman" w:cs="Times New Roman"/>
          <w:sz w:val="28"/>
          <w:szCs w:val="28"/>
        </w:rPr>
        <w:t>методы и приемы</w:t>
      </w:r>
      <w:r w:rsidR="00BD664D" w:rsidRPr="001E5506">
        <w:rPr>
          <w:rFonts w:ascii="Times New Roman" w:hAnsi="Times New Roman" w:cs="Times New Roman"/>
          <w:sz w:val="28"/>
          <w:szCs w:val="28"/>
        </w:rPr>
        <w:t xml:space="preserve"> на </w:t>
      </w:r>
      <w:r w:rsidR="009F6753" w:rsidRPr="001E5506">
        <w:rPr>
          <w:rFonts w:ascii="Times New Roman" w:hAnsi="Times New Roman" w:cs="Times New Roman"/>
          <w:sz w:val="28"/>
          <w:szCs w:val="28"/>
        </w:rPr>
        <w:t>учебных занятиях в группах всех направлений специальности</w:t>
      </w:r>
      <w:r w:rsidR="002A6672" w:rsidRPr="001E5506">
        <w:rPr>
          <w:rFonts w:ascii="Times New Roman" w:hAnsi="Times New Roman" w:cs="Times New Roman"/>
          <w:sz w:val="28"/>
          <w:szCs w:val="28"/>
        </w:rPr>
        <w:t>;</w:t>
      </w:r>
    </w:p>
    <w:p w:rsidR="00D45E90" w:rsidRPr="001E5506" w:rsidRDefault="00BD664D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45E90" w:rsidRPr="001E5506">
        <w:rPr>
          <w:rFonts w:ascii="Times New Roman" w:hAnsi="Times New Roman" w:cs="Times New Roman"/>
          <w:sz w:val="28"/>
          <w:szCs w:val="28"/>
        </w:rPr>
        <w:t xml:space="preserve">подобрать и </w:t>
      </w:r>
      <w:r w:rsidRPr="001E5506">
        <w:rPr>
          <w:rFonts w:ascii="Times New Roman" w:hAnsi="Times New Roman" w:cs="Times New Roman"/>
          <w:sz w:val="28"/>
          <w:szCs w:val="28"/>
        </w:rPr>
        <w:t xml:space="preserve">апробировать новые </w:t>
      </w:r>
      <w:r w:rsidR="002A6672" w:rsidRPr="001E5506">
        <w:rPr>
          <w:rFonts w:ascii="Times New Roman" w:hAnsi="Times New Roman" w:cs="Times New Roman"/>
          <w:sz w:val="28"/>
          <w:szCs w:val="28"/>
        </w:rPr>
        <w:t xml:space="preserve">активные методы и </w:t>
      </w:r>
      <w:r w:rsidRPr="001E5506">
        <w:rPr>
          <w:rFonts w:ascii="Times New Roman" w:hAnsi="Times New Roman" w:cs="Times New Roman"/>
          <w:sz w:val="28"/>
          <w:szCs w:val="28"/>
        </w:rPr>
        <w:t xml:space="preserve">приемы; </w:t>
      </w:r>
    </w:p>
    <w:p w:rsidR="00232865" w:rsidRPr="001E5506" w:rsidRDefault="00BD664D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2A6672" w:rsidRPr="001E5506">
        <w:rPr>
          <w:rFonts w:ascii="Times New Roman" w:hAnsi="Times New Roman" w:cs="Times New Roman"/>
          <w:sz w:val="28"/>
          <w:szCs w:val="28"/>
        </w:rPr>
        <w:t>апробировать имеющиеся в практике методы и приемы в контексте новых тем учебного курса</w:t>
      </w:r>
      <w:r w:rsidRPr="001E550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D664D" w:rsidRPr="001E5506" w:rsidRDefault="00232865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506">
        <w:rPr>
          <w:rFonts w:ascii="Times New Roman" w:hAnsi="Times New Roman" w:cs="Times New Roman"/>
          <w:sz w:val="28"/>
          <w:szCs w:val="28"/>
        </w:rPr>
        <w:t>тр</w:t>
      </w:r>
      <w:r w:rsidR="00BD664D" w:rsidRPr="001E5506">
        <w:rPr>
          <w:rFonts w:ascii="Times New Roman" w:hAnsi="Times New Roman" w:cs="Times New Roman"/>
          <w:sz w:val="28"/>
          <w:szCs w:val="28"/>
        </w:rPr>
        <w:t xml:space="preserve">анслировать и популяризировать опыт использования </w:t>
      </w:r>
      <w:r w:rsidR="002A6672" w:rsidRPr="001E5506">
        <w:rPr>
          <w:rFonts w:ascii="Times New Roman" w:hAnsi="Times New Roman" w:cs="Times New Roman"/>
          <w:sz w:val="28"/>
          <w:szCs w:val="28"/>
        </w:rPr>
        <w:t>активных методов и приемов</w:t>
      </w:r>
      <w:r w:rsidR="00BD664D" w:rsidRPr="001E5506">
        <w:rPr>
          <w:rFonts w:ascii="Times New Roman" w:hAnsi="Times New Roman" w:cs="Times New Roman"/>
          <w:sz w:val="28"/>
          <w:szCs w:val="28"/>
        </w:rPr>
        <w:t xml:space="preserve">   на разных этапах уроков </w:t>
      </w:r>
      <w:r w:rsidR="002A6672" w:rsidRPr="001E5506">
        <w:rPr>
          <w:rFonts w:ascii="Times New Roman" w:hAnsi="Times New Roman" w:cs="Times New Roman"/>
          <w:sz w:val="28"/>
          <w:szCs w:val="28"/>
        </w:rPr>
        <w:t>русского языка</w:t>
      </w:r>
      <w:r w:rsidR="00BD664D" w:rsidRPr="001E5506">
        <w:rPr>
          <w:rFonts w:ascii="Times New Roman" w:hAnsi="Times New Roman" w:cs="Times New Roman"/>
          <w:sz w:val="28"/>
          <w:szCs w:val="28"/>
        </w:rPr>
        <w:t xml:space="preserve"> в системе методической работы с педагогами (выступление на </w:t>
      </w:r>
      <w:r w:rsidR="002A6672" w:rsidRPr="001E5506">
        <w:rPr>
          <w:rFonts w:ascii="Times New Roman" w:hAnsi="Times New Roman" w:cs="Times New Roman"/>
          <w:sz w:val="28"/>
          <w:szCs w:val="28"/>
        </w:rPr>
        <w:t>заседаниях цикловых комиссий</w:t>
      </w:r>
      <w:r w:rsidR="00BD664D" w:rsidRPr="001E5506">
        <w:rPr>
          <w:rFonts w:ascii="Times New Roman" w:hAnsi="Times New Roman" w:cs="Times New Roman"/>
          <w:sz w:val="28"/>
          <w:szCs w:val="28"/>
        </w:rPr>
        <w:t>).</w:t>
      </w:r>
    </w:p>
    <w:p w:rsidR="00BD664D" w:rsidRPr="001E5506" w:rsidRDefault="00BD664D" w:rsidP="001E55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Представленный опыт может быть использован в практике других педагогов на учебных занятиях, при подготовке внеклассных и воспитательных мероприятий. Он будет полезен для </w:t>
      </w:r>
      <w:r w:rsidR="002A6672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>преподавателе</w:t>
      </w:r>
      <w:r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й, активно использующих </w:t>
      </w:r>
      <w:r w:rsidR="002A6672"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>активные методы и приемы</w:t>
      </w:r>
      <w:r w:rsidRPr="001E55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образовательном процессе.</w:t>
      </w:r>
    </w:p>
    <w:p w:rsidR="00046321" w:rsidRPr="001E5506" w:rsidRDefault="008407B6" w:rsidP="00EA3DB4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f7"/>
          <w:sz w:val="28"/>
          <w:szCs w:val="28"/>
        </w:rPr>
      </w:pPr>
      <w:r>
        <w:rPr>
          <w:rStyle w:val="af7"/>
          <w:sz w:val="28"/>
          <w:szCs w:val="28"/>
        </w:rPr>
        <w:lastRenderedPageBreak/>
        <w:t>С</w:t>
      </w:r>
      <w:r w:rsidR="009D2587" w:rsidRPr="001E5506">
        <w:rPr>
          <w:rStyle w:val="af7"/>
          <w:sz w:val="28"/>
          <w:szCs w:val="28"/>
        </w:rPr>
        <w:t>писок</w:t>
      </w:r>
      <w:r w:rsidR="00046321" w:rsidRPr="001E5506">
        <w:rPr>
          <w:rStyle w:val="af7"/>
          <w:sz w:val="28"/>
          <w:szCs w:val="28"/>
        </w:rPr>
        <w:t xml:space="preserve"> литературы</w:t>
      </w:r>
    </w:p>
    <w:p w:rsidR="00232865" w:rsidRPr="001E5506" w:rsidRDefault="00232865" w:rsidP="001E550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5506">
        <w:rPr>
          <w:sz w:val="28"/>
          <w:szCs w:val="28"/>
        </w:rPr>
        <w:t>1. Концепция учебного предмета «Русский язык»: приказ Министерства образования Республики Беларусь, 29 мая 2009 г., № 675. - Минск: Национальный институт образования, 2009.</w:t>
      </w:r>
    </w:p>
    <w:p w:rsidR="00232865" w:rsidRPr="001E5506" w:rsidRDefault="00232865" w:rsidP="001E550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5506">
        <w:rPr>
          <w:sz w:val="28"/>
          <w:szCs w:val="28"/>
        </w:rPr>
        <w:t xml:space="preserve">2. Учебная программа для учреждений общего среднего образования с белорусским и русским языками обучения и воспитания (базовый уровень). Русский язык, </w:t>
      </w:r>
      <w:r w:rsidRPr="001E5506">
        <w:rPr>
          <w:sz w:val="28"/>
          <w:szCs w:val="28"/>
          <w:lang w:val="en-US"/>
        </w:rPr>
        <w:t>X</w:t>
      </w:r>
      <w:r w:rsidRPr="001E5506">
        <w:rPr>
          <w:sz w:val="28"/>
          <w:szCs w:val="28"/>
        </w:rPr>
        <w:t>-</w:t>
      </w:r>
      <w:r w:rsidRPr="001E5506">
        <w:rPr>
          <w:sz w:val="28"/>
          <w:szCs w:val="28"/>
          <w:lang w:val="en-US"/>
        </w:rPr>
        <w:t>XI</w:t>
      </w:r>
      <w:r w:rsidRPr="001E5506">
        <w:rPr>
          <w:sz w:val="28"/>
          <w:szCs w:val="28"/>
        </w:rPr>
        <w:t xml:space="preserve"> классы. – Минск: Национальный институт образования, 2017.</w:t>
      </w:r>
    </w:p>
    <w:p w:rsidR="00046321" w:rsidRPr="001E5506" w:rsidRDefault="00232865" w:rsidP="001E550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5506">
        <w:rPr>
          <w:sz w:val="28"/>
          <w:szCs w:val="28"/>
        </w:rPr>
        <w:t>3</w:t>
      </w:r>
      <w:r w:rsidR="00046321" w:rsidRPr="001E5506">
        <w:rPr>
          <w:sz w:val="28"/>
          <w:szCs w:val="28"/>
        </w:rPr>
        <w:t xml:space="preserve">. </w:t>
      </w:r>
      <w:proofErr w:type="spellStart"/>
      <w:r w:rsidR="00046321" w:rsidRPr="001E5506">
        <w:rPr>
          <w:sz w:val="28"/>
          <w:szCs w:val="28"/>
        </w:rPr>
        <w:t>Колокольникова</w:t>
      </w:r>
      <w:proofErr w:type="spellEnd"/>
      <w:r w:rsidR="00046321" w:rsidRPr="001E5506">
        <w:rPr>
          <w:sz w:val="28"/>
          <w:szCs w:val="28"/>
        </w:rPr>
        <w:t>, З.У.</w:t>
      </w:r>
      <w:r w:rsidR="00882D04" w:rsidRPr="001E5506">
        <w:rPr>
          <w:sz w:val="28"/>
          <w:szCs w:val="28"/>
        </w:rPr>
        <w:t xml:space="preserve"> </w:t>
      </w:r>
      <w:r w:rsidR="00046321" w:rsidRPr="001E5506">
        <w:rPr>
          <w:sz w:val="28"/>
          <w:szCs w:val="28"/>
        </w:rPr>
        <w:t xml:space="preserve">Технология активных методов обучения в профессиональном образовании: учеб. пособие /З.У. </w:t>
      </w:r>
      <w:proofErr w:type="spellStart"/>
      <w:r w:rsidR="00046321" w:rsidRPr="001E5506">
        <w:rPr>
          <w:sz w:val="28"/>
          <w:szCs w:val="28"/>
        </w:rPr>
        <w:t>Колокольникова</w:t>
      </w:r>
      <w:proofErr w:type="spellEnd"/>
      <w:r w:rsidR="00046321" w:rsidRPr="001E5506">
        <w:rPr>
          <w:sz w:val="28"/>
          <w:szCs w:val="28"/>
        </w:rPr>
        <w:t xml:space="preserve">, С.В. </w:t>
      </w:r>
      <w:proofErr w:type="spellStart"/>
      <w:r w:rsidR="00046321" w:rsidRPr="001E5506">
        <w:rPr>
          <w:sz w:val="28"/>
          <w:szCs w:val="28"/>
        </w:rPr>
        <w:t>Митросенко</w:t>
      </w:r>
      <w:proofErr w:type="spellEnd"/>
      <w:r w:rsidR="00046321" w:rsidRPr="001E5506">
        <w:rPr>
          <w:sz w:val="28"/>
          <w:szCs w:val="28"/>
        </w:rPr>
        <w:t>, Т.И. Петрова. – Красноярск: Сибирский федеральный ун-т; Институт естественных и гуманитарных наук, 2007. - 176 с.</w:t>
      </w:r>
    </w:p>
    <w:p w:rsidR="00046321" w:rsidRPr="001E5506" w:rsidRDefault="00232865" w:rsidP="001E550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5506">
        <w:rPr>
          <w:sz w:val="28"/>
          <w:szCs w:val="28"/>
        </w:rPr>
        <w:t>4</w:t>
      </w:r>
      <w:r w:rsidR="00046321" w:rsidRPr="001E5506">
        <w:rPr>
          <w:sz w:val="28"/>
          <w:szCs w:val="28"/>
        </w:rPr>
        <w:t xml:space="preserve">. </w:t>
      </w:r>
      <w:proofErr w:type="spellStart"/>
      <w:r w:rsidR="00046321" w:rsidRPr="001E5506">
        <w:rPr>
          <w:sz w:val="28"/>
          <w:szCs w:val="28"/>
        </w:rPr>
        <w:t>Зарукина</w:t>
      </w:r>
      <w:proofErr w:type="spellEnd"/>
      <w:r w:rsidR="00046321" w:rsidRPr="001E5506">
        <w:rPr>
          <w:sz w:val="28"/>
          <w:szCs w:val="28"/>
        </w:rPr>
        <w:t>, Е. В., Логинова, Н. А., Новик, М. М. Активные методы обучения: рекомендации по разработке и применен</w:t>
      </w:r>
      <w:r w:rsidR="005C12AC" w:rsidRPr="001E5506">
        <w:rPr>
          <w:sz w:val="28"/>
          <w:szCs w:val="28"/>
        </w:rPr>
        <w:t>ию: учеб-метод. пособие. – СПб.</w:t>
      </w:r>
      <w:r w:rsidR="00046321" w:rsidRPr="001E5506">
        <w:rPr>
          <w:sz w:val="28"/>
          <w:szCs w:val="28"/>
        </w:rPr>
        <w:t>: СПБГИЭУ, 2010. – 59 с.</w:t>
      </w:r>
    </w:p>
    <w:p w:rsidR="00C05758" w:rsidRPr="001E5506" w:rsidRDefault="00232865" w:rsidP="001E55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5506">
        <w:rPr>
          <w:rFonts w:ascii="Times New Roman" w:hAnsi="Times New Roman" w:cs="Times New Roman"/>
          <w:sz w:val="28"/>
          <w:szCs w:val="28"/>
        </w:rPr>
        <w:t>5</w:t>
      </w:r>
      <w:r w:rsidR="00046321" w:rsidRPr="001E5506">
        <w:rPr>
          <w:rFonts w:ascii="Times New Roman" w:hAnsi="Times New Roman" w:cs="Times New Roman"/>
          <w:sz w:val="28"/>
          <w:szCs w:val="28"/>
        </w:rPr>
        <w:t>.</w:t>
      </w:r>
      <w:r w:rsidR="000C4EE4" w:rsidRPr="001E550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Жук</w:t>
      </w:r>
      <w:r w:rsidR="00046321" w:rsidRPr="001E5506">
        <w:rPr>
          <w:rFonts w:ascii="Times New Roman" w:hAnsi="Times New Roman" w:cs="Times New Roman"/>
          <w:sz w:val="28"/>
          <w:szCs w:val="28"/>
        </w:rPr>
        <w:t xml:space="preserve"> </w:t>
      </w:r>
      <w:r w:rsidR="005C12AC" w:rsidRPr="001E550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А.И.,</w:t>
      </w:r>
      <w:r w:rsidR="000C4EE4" w:rsidRPr="001E550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Кошель</w:t>
      </w:r>
      <w:r w:rsidR="005C12AC" w:rsidRPr="001E550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Н.Н.</w:t>
      </w:r>
      <w:r w:rsidR="005C12AC" w:rsidRPr="001E55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Активные методы обучения в системе повышения квалификации педагогов. - Мн., </w:t>
      </w:r>
      <w:proofErr w:type="spellStart"/>
      <w:r w:rsidR="005C12AC" w:rsidRPr="001E55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Аверсэв</w:t>
      </w:r>
      <w:proofErr w:type="spellEnd"/>
      <w:r w:rsidR="005C12AC" w:rsidRPr="001E55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2003.</w:t>
      </w:r>
    </w:p>
    <w:p w:rsidR="005C12AC" w:rsidRPr="001E5506" w:rsidRDefault="00232865" w:rsidP="001E55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1E55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5C12AC" w:rsidRPr="001E55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C12AC" w:rsidRPr="001E5506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="005C12AC" w:rsidRPr="001E5506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Запрудский</w:t>
      </w:r>
      <w:proofErr w:type="spellEnd"/>
      <w:r w:rsidR="005C12AC" w:rsidRPr="001E5506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Н.И. Современные школьные технологии: </w:t>
      </w:r>
      <w:r w:rsidR="00C05758" w:rsidRPr="001E5506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Пособие для учителей. 2-е изд.</w:t>
      </w:r>
      <w:r w:rsidR="005C12AC" w:rsidRPr="001E5506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-  Мн.</w:t>
      </w:r>
      <w:r w:rsidR="00C05758" w:rsidRPr="001E5506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: Сэр-Вит, 2010. - 252 с.</w:t>
      </w:r>
    </w:p>
    <w:p w:rsidR="00046321" w:rsidRPr="001E5506" w:rsidRDefault="00232865" w:rsidP="001E550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5506">
        <w:rPr>
          <w:sz w:val="28"/>
          <w:szCs w:val="28"/>
        </w:rPr>
        <w:t>7</w:t>
      </w:r>
      <w:r w:rsidR="00046321" w:rsidRPr="001E5506">
        <w:rPr>
          <w:sz w:val="28"/>
          <w:szCs w:val="28"/>
        </w:rPr>
        <w:t>. Вербицкий, А.А. Активное обучение в высшей школе: контекстный подход / А.А. Вербицкий. - М., 1991.</w:t>
      </w:r>
    </w:p>
    <w:p w:rsidR="000C4EE4" w:rsidRPr="001E5506" w:rsidRDefault="00232865" w:rsidP="001E550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5506">
        <w:rPr>
          <w:sz w:val="28"/>
          <w:szCs w:val="28"/>
        </w:rPr>
        <w:t>8</w:t>
      </w:r>
      <w:r w:rsidR="00903C56" w:rsidRPr="001E5506">
        <w:rPr>
          <w:sz w:val="28"/>
          <w:szCs w:val="28"/>
        </w:rPr>
        <w:t xml:space="preserve">. </w:t>
      </w:r>
      <w:r w:rsidR="000C4EE4" w:rsidRPr="001E5506">
        <w:rPr>
          <w:sz w:val="28"/>
          <w:szCs w:val="28"/>
        </w:rPr>
        <w:t>Авраменко</w:t>
      </w:r>
      <w:r w:rsidR="001E5506">
        <w:rPr>
          <w:sz w:val="28"/>
          <w:szCs w:val="28"/>
        </w:rPr>
        <w:t xml:space="preserve"> В.В.</w:t>
      </w:r>
      <w:r w:rsidR="000C4EE4" w:rsidRPr="001E5506">
        <w:rPr>
          <w:sz w:val="28"/>
          <w:szCs w:val="28"/>
        </w:rPr>
        <w:t xml:space="preserve"> Рефлексивно-</w:t>
      </w:r>
      <w:proofErr w:type="spellStart"/>
      <w:r w:rsidR="000C4EE4" w:rsidRPr="001E5506">
        <w:rPr>
          <w:sz w:val="28"/>
          <w:szCs w:val="28"/>
        </w:rPr>
        <w:t>деятельностные</w:t>
      </w:r>
      <w:proofErr w:type="spellEnd"/>
      <w:r w:rsidR="000C4EE4" w:rsidRPr="001E5506">
        <w:rPr>
          <w:sz w:val="28"/>
          <w:szCs w:val="28"/>
        </w:rPr>
        <w:t xml:space="preserve"> технологии в работе педагога. – Могилев, УО «МГИРО», 2011.</w:t>
      </w:r>
    </w:p>
    <w:p w:rsidR="000C4EE4" w:rsidRPr="001E5506" w:rsidRDefault="00232865" w:rsidP="001E5506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5506">
        <w:rPr>
          <w:sz w:val="28"/>
          <w:szCs w:val="28"/>
        </w:rPr>
        <w:t>9</w:t>
      </w:r>
      <w:r w:rsidR="000C4EE4" w:rsidRPr="001E5506">
        <w:rPr>
          <w:sz w:val="28"/>
          <w:szCs w:val="28"/>
        </w:rPr>
        <w:t xml:space="preserve">. </w:t>
      </w:r>
      <w:r w:rsidR="000C4EE4" w:rsidRPr="001E5506">
        <w:rPr>
          <w:rFonts w:eastAsia="Calibri"/>
          <w:sz w:val="28"/>
          <w:szCs w:val="28"/>
        </w:rPr>
        <w:t>Формирование интереса к учению у школьников / под ред. А. К. Марковой. – М.: Педагогика, 1986. – 192 с.</w:t>
      </w:r>
    </w:p>
    <w:sectPr w:rsidR="000C4EE4" w:rsidRPr="001E5506" w:rsidSect="001E5506">
      <w:footerReference w:type="even" r:id="rId9"/>
      <w:footerReference w:type="default" r:id="rId10"/>
      <w:pgSz w:w="11906" w:h="16838" w:code="9"/>
      <w:pgMar w:top="1134" w:right="567" w:bottom="1134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E8C" w:rsidRDefault="00E20E8C">
      <w:pPr>
        <w:spacing w:after="0" w:line="240" w:lineRule="auto"/>
      </w:pPr>
      <w:r>
        <w:separator/>
      </w:r>
    </w:p>
  </w:endnote>
  <w:endnote w:type="continuationSeparator" w:id="0">
    <w:p w:rsidR="00E20E8C" w:rsidRDefault="00E20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F8B" w:rsidRDefault="008D5F8B" w:rsidP="005A2C21">
    <w:pPr>
      <w:pStyle w:val="a5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8D5F8B" w:rsidRDefault="008D5F8B" w:rsidP="005A2C2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F8B" w:rsidRDefault="008D5F8B" w:rsidP="005A2C21">
    <w:pPr>
      <w:pStyle w:val="a5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1426A5">
      <w:rPr>
        <w:rStyle w:val="af3"/>
        <w:noProof/>
      </w:rPr>
      <w:t>5</w:t>
    </w:r>
    <w:r>
      <w:rPr>
        <w:rStyle w:val="af3"/>
      </w:rPr>
      <w:fldChar w:fldCharType="end"/>
    </w:r>
  </w:p>
  <w:p w:rsidR="008D5F8B" w:rsidRDefault="008D5F8B" w:rsidP="005A2C21">
    <w:pPr>
      <w:pStyle w:val="a5"/>
      <w:ind w:right="360"/>
      <w:jc w:val="right"/>
    </w:pPr>
  </w:p>
  <w:p w:rsidR="008D5F8B" w:rsidRDefault="008D5F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E8C" w:rsidRDefault="00E20E8C">
      <w:pPr>
        <w:spacing w:after="0" w:line="240" w:lineRule="auto"/>
      </w:pPr>
      <w:r>
        <w:separator/>
      </w:r>
    </w:p>
  </w:footnote>
  <w:footnote w:type="continuationSeparator" w:id="0">
    <w:p w:rsidR="00E20E8C" w:rsidRDefault="00E20E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20178"/>
    <w:multiLevelType w:val="hybridMultilevel"/>
    <w:tmpl w:val="FC782D54"/>
    <w:lvl w:ilvl="0" w:tplc="124ADDB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447C65"/>
    <w:multiLevelType w:val="hybridMultilevel"/>
    <w:tmpl w:val="041A93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0A2B45"/>
    <w:multiLevelType w:val="hybridMultilevel"/>
    <w:tmpl w:val="6E182992"/>
    <w:lvl w:ilvl="0" w:tplc="35348686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56A33D6"/>
    <w:multiLevelType w:val="hybridMultilevel"/>
    <w:tmpl w:val="3CFA9B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671EC"/>
    <w:multiLevelType w:val="multilevel"/>
    <w:tmpl w:val="74F65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6139A9"/>
    <w:multiLevelType w:val="hybridMultilevel"/>
    <w:tmpl w:val="A8C28B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E00E6"/>
    <w:multiLevelType w:val="multilevel"/>
    <w:tmpl w:val="35926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A07DA7"/>
    <w:multiLevelType w:val="hybridMultilevel"/>
    <w:tmpl w:val="77E623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422551A"/>
    <w:multiLevelType w:val="hybridMultilevel"/>
    <w:tmpl w:val="205275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5404BF0"/>
    <w:multiLevelType w:val="hybridMultilevel"/>
    <w:tmpl w:val="EF123730"/>
    <w:lvl w:ilvl="0" w:tplc="124ADDB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139B8"/>
    <w:multiLevelType w:val="multilevel"/>
    <w:tmpl w:val="4788AA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9F5F56"/>
    <w:multiLevelType w:val="hybridMultilevel"/>
    <w:tmpl w:val="5E00C40C"/>
    <w:lvl w:ilvl="0" w:tplc="0419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34D46390"/>
    <w:multiLevelType w:val="hybridMultilevel"/>
    <w:tmpl w:val="6E8A3146"/>
    <w:lvl w:ilvl="0" w:tplc="C61841DA">
      <w:start w:val="1"/>
      <w:numFmt w:val="russianLower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381F324F"/>
    <w:multiLevelType w:val="hybridMultilevel"/>
    <w:tmpl w:val="7730F2EC"/>
    <w:lvl w:ilvl="0" w:tplc="357AD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342048A"/>
    <w:multiLevelType w:val="hybridMultilevel"/>
    <w:tmpl w:val="7284B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409A9"/>
    <w:multiLevelType w:val="hybridMultilevel"/>
    <w:tmpl w:val="802C7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565C92"/>
    <w:multiLevelType w:val="hybridMultilevel"/>
    <w:tmpl w:val="CAFE2FB4"/>
    <w:lvl w:ilvl="0" w:tplc="899EE7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C51754A"/>
    <w:multiLevelType w:val="hybridMultilevel"/>
    <w:tmpl w:val="7F9E30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942D9"/>
    <w:multiLevelType w:val="hybridMultilevel"/>
    <w:tmpl w:val="4720EA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C0D2FB6"/>
    <w:multiLevelType w:val="hybridMultilevel"/>
    <w:tmpl w:val="320AF5B6"/>
    <w:lvl w:ilvl="0" w:tplc="0419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CE75CBB"/>
    <w:multiLevelType w:val="hybridMultilevel"/>
    <w:tmpl w:val="171E2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CF5F9B"/>
    <w:multiLevelType w:val="hybridMultilevel"/>
    <w:tmpl w:val="964E9AA8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B20983"/>
    <w:multiLevelType w:val="hybridMultilevel"/>
    <w:tmpl w:val="10028D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F75227"/>
    <w:multiLevelType w:val="hybridMultilevel"/>
    <w:tmpl w:val="C70A5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2"/>
  </w:num>
  <w:num w:numId="4">
    <w:abstractNumId w:val="14"/>
  </w:num>
  <w:num w:numId="5">
    <w:abstractNumId w:val="7"/>
  </w:num>
  <w:num w:numId="6">
    <w:abstractNumId w:val="9"/>
  </w:num>
  <w:num w:numId="7">
    <w:abstractNumId w:val="0"/>
  </w:num>
  <w:num w:numId="8">
    <w:abstractNumId w:val="15"/>
  </w:num>
  <w:num w:numId="9">
    <w:abstractNumId w:val="18"/>
  </w:num>
  <w:num w:numId="10">
    <w:abstractNumId w:val="2"/>
  </w:num>
  <w:num w:numId="11">
    <w:abstractNumId w:val="8"/>
  </w:num>
  <w:num w:numId="12">
    <w:abstractNumId w:val="12"/>
  </w:num>
  <w:num w:numId="13">
    <w:abstractNumId w:val="21"/>
  </w:num>
  <w:num w:numId="14">
    <w:abstractNumId w:val="6"/>
  </w:num>
  <w:num w:numId="15">
    <w:abstractNumId w:val="4"/>
  </w:num>
  <w:num w:numId="16">
    <w:abstractNumId w:val="23"/>
  </w:num>
  <w:num w:numId="17">
    <w:abstractNumId w:val="1"/>
  </w:num>
  <w:num w:numId="18">
    <w:abstractNumId w:val="3"/>
  </w:num>
  <w:num w:numId="19">
    <w:abstractNumId w:val="19"/>
  </w:num>
  <w:num w:numId="20">
    <w:abstractNumId w:val="11"/>
  </w:num>
  <w:num w:numId="21">
    <w:abstractNumId w:val="17"/>
  </w:num>
  <w:num w:numId="22">
    <w:abstractNumId w:val="20"/>
  </w:num>
  <w:num w:numId="23">
    <w:abstractNumId w:val="1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AA9"/>
    <w:rsid w:val="00002069"/>
    <w:rsid w:val="00020282"/>
    <w:rsid w:val="00046321"/>
    <w:rsid w:val="00052809"/>
    <w:rsid w:val="00056C3F"/>
    <w:rsid w:val="000641C7"/>
    <w:rsid w:val="00065988"/>
    <w:rsid w:val="00073392"/>
    <w:rsid w:val="000812AA"/>
    <w:rsid w:val="00092522"/>
    <w:rsid w:val="000C4EE4"/>
    <w:rsid w:val="000C5C1E"/>
    <w:rsid w:val="000D1F90"/>
    <w:rsid w:val="000D27D4"/>
    <w:rsid w:val="00102479"/>
    <w:rsid w:val="001135FC"/>
    <w:rsid w:val="001426A5"/>
    <w:rsid w:val="00164F50"/>
    <w:rsid w:val="00174B12"/>
    <w:rsid w:val="0017537D"/>
    <w:rsid w:val="00177951"/>
    <w:rsid w:val="00181002"/>
    <w:rsid w:val="001B142E"/>
    <w:rsid w:val="001B4EC3"/>
    <w:rsid w:val="001E4384"/>
    <w:rsid w:val="001E5506"/>
    <w:rsid w:val="001E6ACD"/>
    <w:rsid w:val="001F1D09"/>
    <w:rsid w:val="001F3CE7"/>
    <w:rsid w:val="0020138B"/>
    <w:rsid w:val="00202668"/>
    <w:rsid w:val="0022182A"/>
    <w:rsid w:val="00223155"/>
    <w:rsid w:val="002239B8"/>
    <w:rsid w:val="00232865"/>
    <w:rsid w:val="002432EC"/>
    <w:rsid w:val="00247CAD"/>
    <w:rsid w:val="00266684"/>
    <w:rsid w:val="0028278E"/>
    <w:rsid w:val="0029100B"/>
    <w:rsid w:val="002966DD"/>
    <w:rsid w:val="002A392A"/>
    <w:rsid w:val="002A6672"/>
    <w:rsid w:val="002B1857"/>
    <w:rsid w:val="002C4F00"/>
    <w:rsid w:val="002F2AF1"/>
    <w:rsid w:val="00301171"/>
    <w:rsid w:val="00342B53"/>
    <w:rsid w:val="0035156A"/>
    <w:rsid w:val="00352EA1"/>
    <w:rsid w:val="00355C11"/>
    <w:rsid w:val="00362964"/>
    <w:rsid w:val="00372D5F"/>
    <w:rsid w:val="003731C8"/>
    <w:rsid w:val="00384B6B"/>
    <w:rsid w:val="00392ECE"/>
    <w:rsid w:val="00396F51"/>
    <w:rsid w:val="003A081D"/>
    <w:rsid w:val="003A64E6"/>
    <w:rsid w:val="003D03E5"/>
    <w:rsid w:val="003F0312"/>
    <w:rsid w:val="00403F71"/>
    <w:rsid w:val="004061DA"/>
    <w:rsid w:val="0044179D"/>
    <w:rsid w:val="0045196A"/>
    <w:rsid w:val="00480863"/>
    <w:rsid w:val="004A0247"/>
    <w:rsid w:val="004B3816"/>
    <w:rsid w:val="004B7AA7"/>
    <w:rsid w:val="004C21E0"/>
    <w:rsid w:val="00512494"/>
    <w:rsid w:val="005218ED"/>
    <w:rsid w:val="00522A2C"/>
    <w:rsid w:val="005257C7"/>
    <w:rsid w:val="00525BF2"/>
    <w:rsid w:val="00540E5F"/>
    <w:rsid w:val="0054146E"/>
    <w:rsid w:val="00543BA8"/>
    <w:rsid w:val="00566C20"/>
    <w:rsid w:val="00593A3C"/>
    <w:rsid w:val="005A0EB9"/>
    <w:rsid w:val="005A2C21"/>
    <w:rsid w:val="005C12AC"/>
    <w:rsid w:val="005D06D2"/>
    <w:rsid w:val="005E1D94"/>
    <w:rsid w:val="00605824"/>
    <w:rsid w:val="00610554"/>
    <w:rsid w:val="00654FBD"/>
    <w:rsid w:val="00673DA5"/>
    <w:rsid w:val="006959A5"/>
    <w:rsid w:val="00696C70"/>
    <w:rsid w:val="006A0D28"/>
    <w:rsid w:val="006B62DD"/>
    <w:rsid w:val="006C2E4F"/>
    <w:rsid w:val="006F702D"/>
    <w:rsid w:val="00740C48"/>
    <w:rsid w:val="00747179"/>
    <w:rsid w:val="00747720"/>
    <w:rsid w:val="00753053"/>
    <w:rsid w:val="007722B8"/>
    <w:rsid w:val="00780264"/>
    <w:rsid w:val="0078213E"/>
    <w:rsid w:val="00784621"/>
    <w:rsid w:val="007F24FD"/>
    <w:rsid w:val="00805C66"/>
    <w:rsid w:val="008407B6"/>
    <w:rsid w:val="00840FD9"/>
    <w:rsid w:val="008414E6"/>
    <w:rsid w:val="008523A5"/>
    <w:rsid w:val="008746DF"/>
    <w:rsid w:val="00882D04"/>
    <w:rsid w:val="00897A58"/>
    <w:rsid w:val="008B5A73"/>
    <w:rsid w:val="008B77C6"/>
    <w:rsid w:val="008D5F8B"/>
    <w:rsid w:val="008F293C"/>
    <w:rsid w:val="00903C56"/>
    <w:rsid w:val="009501A2"/>
    <w:rsid w:val="00953B0C"/>
    <w:rsid w:val="009C120E"/>
    <w:rsid w:val="009D2587"/>
    <w:rsid w:val="009D7E25"/>
    <w:rsid w:val="009E2A23"/>
    <w:rsid w:val="009F6753"/>
    <w:rsid w:val="00A311F6"/>
    <w:rsid w:val="00A417B5"/>
    <w:rsid w:val="00A607BB"/>
    <w:rsid w:val="00A6657E"/>
    <w:rsid w:val="00A74AA9"/>
    <w:rsid w:val="00A77860"/>
    <w:rsid w:val="00AB28C5"/>
    <w:rsid w:val="00AC6C84"/>
    <w:rsid w:val="00AE0793"/>
    <w:rsid w:val="00AF2CEC"/>
    <w:rsid w:val="00B014F0"/>
    <w:rsid w:val="00B045FF"/>
    <w:rsid w:val="00B50ACF"/>
    <w:rsid w:val="00B51FAC"/>
    <w:rsid w:val="00B52FE5"/>
    <w:rsid w:val="00B84F9E"/>
    <w:rsid w:val="00B95D24"/>
    <w:rsid w:val="00BD664D"/>
    <w:rsid w:val="00C056C1"/>
    <w:rsid w:val="00C05758"/>
    <w:rsid w:val="00C35744"/>
    <w:rsid w:val="00C40DFE"/>
    <w:rsid w:val="00C43785"/>
    <w:rsid w:val="00C60FA3"/>
    <w:rsid w:val="00C62A01"/>
    <w:rsid w:val="00C645F2"/>
    <w:rsid w:val="00CB57A2"/>
    <w:rsid w:val="00D13BD0"/>
    <w:rsid w:val="00D3759D"/>
    <w:rsid w:val="00D40799"/>
    <w:rsid w:val="00D45E90"/>
    <w:rsid w:val="00D610C7"/>
    <w:rsid w:val="00D825F2"/>
    <w:rsid w:val="00D86643"/>
    <w:rsid w:val="00D97368"/>
    <w:rsid w:val="00DD700D"/>
    <w:rsid w:val="00DE1DD0"/>
    <w:rsid w:val="00E20E8C"/>
    <w:rsid w:val="00E3076C"/>
    <w:rsid w:val="00E32F58"/>
    <w:rsid w:val="00E5403B"/>
    <w:rsid w:val="00E63CA0"/>
    <w:rsid w:val="00E7193E"/>
    <w:rsid w:val="00EA3DB4"/>
    <w:rsid w:val="00EE5C4C"/>
    <w:rsid w:val="00F213E1"/>
    <w:rsid w:val="00FB3F2A"/>
    <w:rsid w:val="00FD4D63"/>
    <w:rsid w:val="00FE6AA7"/>
    <w:rsid w:val="00FF2291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6F98"/>
  <w15:chartTrackingRefBased/>
  <w15:docId w15:val="{C03968C9-C852-4ABC-9513-4A50B7C57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0E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qFormat/>
    <w:rsid w:val="00A74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74AA9"/>
  </w:style>
  <w:style w:type="paragraph" w:styleId="a3">
    <w:name w:val="header"/>
    <w:basedOn w:val="a"/>
    <w:link w:val="a4"/>
    <w:uiPriority w:val="99"/>
    <w:semiHidden/>
    <w:unhideWhenUsed/>
    <w:rsid w:val="00A74AA9"/>
    <w:pPr>
      <w:tabs>
        <w:tab w:val="center" w:pos="4677"/>
        <w:tab w:val="right" w:pos="9355"/>
      </w:tabs>
      <w:spacing w:after="0" w:line="240" w:lineRule="auto"/>
      <w:ind w:right="142" w:firstLine="567"/>
      <w:jc w:val="both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74AA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74AA9"/>
    <w:pPr>
      <w:tabs>
        <w:tab w:val="center" w:pos="4677"/>
        <w:tab w:val="right" w:pos="9355"/>
      </w:tabs>
      <w:spacing w:after="0" w:line="240" w:lineRule="auto"/>
      <w:ind w:right="142" w:firstLine="567"/>
      <w:jc w:val="both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A74AA9"/>
    <w:rPr>
      <w:rFonts w:ascii="Calibri" w:eastAsia="Calibri" w:hAnsi="Calibri" w:cs="Times New Roman"/>
    </w:rPr>
  </w:style>
  <w:style w:type="paragraph" w:styleId="a7">
    <w:name w:val="No Spacing"/>
    <w:link w:val="a8"/>
    <w:uiPriority w:val="1"/>
    <w:qFormat/>
    <w:rsid w:val="00A74A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rsid w:val="00A74AA9"/>
    <w:rPr>
      <w:rFonts w:ascii="Calibri" w:eastAsia="Calibri" w:hAnsi="Calibri" w:cs="Times New Roman"/>
    </w:rPr>
  </w:style>
  <w:style w:type="paragraph" w:styleId="a9">
    <w:name w:val="List Paragraph"/>
    <w:basedOn w:val="a"/>
    <w:uiPriority w:val="99"/>
    <w:qFormat/>
    <w:rsid w:val="00A74AA9"/>
    <w:pPr>
      <w:spacing w:after="200" w:line="360" w:lineRule="auto"/>
      <w:ind w:left="720" w:right="142" w:firstLine="567"/>
      <w:contextualSpacing/>
      <w:jc w:val="both"/>
    </w:pPr>
    <w:rPr>
      <w:rFonts w:ascii="Calibri" w:eastAsia="Calibri" w:hAnsi="Calibri" w:cs="Times New Roman"/>
    </w:rPr>
  </w:style>
  <w:style w:type="character" w:customStyle="1" w:styleId="FontStyle15">
    <w:name w:val="Font Style15"/>
    <w:rsid w:val="00A74AA9"/>
    <w:rPr>
      <w:rFonts w:ascii="Times New Roman" w:hAnsi="Times New Roman" w:cs="Times New Roman" w:hint="default"/>
      <w:spacing w:val="30"/>
      <w:sz w:val="14"/>
      <w:szCs w:val="14"/>
    </w:rPr>
  </w:style>
  <w:style w:type="paragraph" w:customStyle="1" w:styleId="Default">
    <w:name w:val="Default"/>
    <w:rsid w:val="00A74A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11">
    <w:name w:val="Font Style11"/>
    <w:uiPriority w:val="99"/>
    <w:rsid w:val="00A74AA9"/>
    <w:rPr>
      <w:rFonts w:ascii="Times New Roman" w:hAnsi="Times New Roman" w:cs="Times New Roman" w:hint="default"/>
      <w:sz w:val="18"/>
      <w:szCs w:val="18"/>
    </w:rPr>
  </w:style>
  <w:style w:type="paragraph" w:styleId="21">
    <w:name w:val="Body Text Indent 2"/>
    <w:basedOn w:val="a"/>
    <w:link w:val="22"/>
    <w:uiPriority w:val="99"/>
    <w:rsid w:val="00A74AA9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4AA9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a">
    <w:name w:val="Plain Text"/>
    <w:basedOn w:val="a"/>
    <w:link w:val="ab"/>
    <w:unhideWhenUsed/>
    <w:rsid w:val="00A74AA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0"/>
    <w:link w:val="aa"/>
    <w:rsid w:val="00A74AA9"/>
    <w:rPr>
      <w:rFonts w:ascii="Courier New" w:eastAsia="Times New Roman" w:hAnsi="Courier New" w:cs="Times New Roman"/>
      <w:sz w:val="20"/>
      <w:szCs w:val="20"/>
      <w:lang w:val="x-none" w:eastAsia="ru-RU"/>
    </w:rPr>
  </w:style>
  <w:style w:type="table" w:styleId="ac">
    <w:name w:val="Table Grid"/>
    <w:basedOn w:val="a1"/>
    <w:uiPriority w:val="39"/>
    <w:rsid w:val="00A74A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rmal (Web)"/>
    <w:basedOn w:val="a"/>
    <w:uiPriority w:val="99"/>
    <w:rsid w:val="00A7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A74AA9"/>
    <w:rPr>
      <w:rFonts w:ascii="Candara" w:hAnsi="Candara" w:cs="Candara"/>
      <w:b/>
      <w:bCs/>
      <w:sz w:val="14"/>
      <w:szCs w:val="14"/>
    </w:rPr>
  </w:style>
  <w:style w:type="paragraph" w:customStyle="1" w:styleId="Style4">
    <w:name w:val="Style4"/>
    <w:basedOn w:val="a"/>
    <w:uiPriority w:val="99"/>
    <w:rsid w:val="00A74A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4AA9"/>
    <w:rPr>
      <w:rFonts w:ascii="Candara" w:hAnsi="Candara" w:cs="Candara"/>
      <w:b/>
      <w:bCs/>
      <w:sz w:val="18"/>
      <w:szCs w:val="18"/>
    </w:rPr>
  </w:style>
  <w:style w:type="character" w:customStyle="1" w:styleId="FontStyle16">
    <w:name w:val="Font Style16"/>
    <w:uiPriority w:val="99"/>
    <w:rsid w:val="00A74AA9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7">
    <w:name w:val="Style7"/>
    <w:basedOn w:val="a"/>
    <w:uiPriority w:val="99"/>
    <w:rsid w:val="00A74AA9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74AA9"/>
    <w:pPr>
      <w:widowControl w:val="0"/>
      <w:autoSpaceDE w:val="0"/>
      <w:autoSpaceDN w:val="0"/>
      <w:adjustRightInd w:val="0"/>
      <w:spacing w:after="0" w:line="226" w:lineRule="exact"/>
      <w:ind w:hanging="2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A74AA9"/>
    <w:pPr>
      <w:spacing w:after="120" w:line="360" w:lineRule="auto"/>
      <w:ind w:right="142" w:firstLine="567"/>
      <w:jc w:val="both"/>
    </w:pPr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uiPriority w:val="99"/>
    <w:rsid w:val="00A74AA9"/>
    <w:rPr>
      <w:rFonts w:ascii="Calibri" w:eastAsia="Calibri" w:hAnsi="Calibri" w:cs="Times New Roman"/>
      <w:sz w:val="16"/>
      <w:szCs w:val="16"/>
      <w:lang w:val="x-none" w:eastAsia="x-none"/>
    </w:rPr>
  </w:style>
  <w:style w:type="paragraph" w:styleId="23">
    <w:name w:val="Body Text 2"/>
    <w:basedOn w:val="a"/>
    <w:link w:val="24"/>
    <w:uiPriority w:val="99"/>
    <w:semiHidden/>
    <w:unhideWhenUsed/>
    <w:rsid w:val="00A74AA9"/>
    <w:pPr>
      <w:spacing w:after="120" w:line="480" w:lineRule="auto"/>
      <w:ind w:right="142" w:firstLine="567"/>
      <w:jc w:val="both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74AA9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e">
    <w:name w:val="Текст выноски Знак"/>
    <w:link w:val="af"/>
    <w:uiPriority w:val="99"/>
    <w:semiHidden/>
    <w:rsid w:val="00A74AA9"/>
    <w:rPr>
      <w:rFonts w:ascii="Tahoma" w:eastAsia="Calibri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A74AA9"/>
    <w:pPr>
      <w:spacing w:after="0" w:line="240" w:lineRule="auto"/>
      <w:ind w:right="142" w:firstLine="567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A74AA9"/>
    <w:rPr>
      <w:rFonts w:ascii="Segoe UI" w:hAnsi="Segoe UI" w:cs="Segoe UI"/>
      <w:sz w:val="18"/>
      <w:szCs w:val="18"/>
    </w:rPr>
  </w:style>
  <w:style w:type="character" w:styleId="af0">
    <w:name w:val="Hyperlink"/>
    <w:uiPriority w:val="99"/>
    <w:unhideWhenUsed/>
    <w:rsid w:val="00A74AA9"/>
    <w:rPr>
      <w:color w:val="0000FF"/>
      <w:u w:val="single"/>
    </w:rPr>
  </w:style>
  <w:style w:type="paragraph" w:styleId="af1">
    <w:name w:val="footnote text"/>
    <w:basedOn w:val="a"/>
    <w:link w:val="af2"/>
    <w:semiHidden/>
    <w:rsid w:val="00A74AA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zh-CN"/>
    </w:rPr>
  </w:style>
  <w:style w:type="character" w:customStyle="1" w:styleId="af2">
    <w:name w:val="Текст сноски Знак"/>
    <w:basedOn w:val="a0"/>
    <w:link w:val="af1"/>
    <w:semiHidden/>
    <w:rsid w:val="00A74AA9"/>
    <w:rPr>
      <w:rFonts w:ascii="Times New Roman" w:eastAsia="SimSun" w:hAnsi="Times New Roman" w:cs="Times New Roman"/>
      <w:sz w:val="20"/>
      <w:szCs w:val="20"/>
      <w:lang w:val="x-none" w:eastAsia="zh-CN"/>
    </w:rPr>
  </w:style>
  <w:style w:type="character" w:styleId="af3">
    <w:name w:val="page number"/>
    <w:basedOn w:val="a0"/>
    <w:rsid w:val="00A74AA9"/>
  </w:style>
  <w:style w:type="paragraph" w:customStyle="1" w:styleId="af4">
    <w:basedOn w:val="a"/>
    <w:next w:val="a"/>
    <w:uiPriority w:val="10"/>
    <w:qFormat/>
    <w:rsid w:val="00A74AA9"/>
    <w:pPr>
      <w:pBdr>
        <w:bottom w:val="single" w:sz="8" w:space="4" w:color="4F81BD"/>
      </w:pBdr>
      <w:spacing w:after="300" w:line="240" w:lineRule="auto"/>
      <w:ind w:right="142" w:firstLine="567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13">
    <w:name w:val="Заголовок Знак1"/>
    <w:link w:val="af5"/>
    <w:uiPriority w:val="10"/>
    <w:rsid w:val="00A74AA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tyle2">
    <w:name w:val="Style2"/>
    <w:basedOn w:val="a"/>
    <w:uiPriority w:val="99"/>
    <w:rsid w:val="00A74AA9"/>
    <w:pPr>
      <w:widowControl w:val="0"/>
      <w:autoSpaceDE w:val="0"/>
      <w:autoSpaceDN w:val="0"/>
      <w:adjustRightInd w:val="0"/>
      <w:spacing w:after="0" w:line="42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74A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A74AA9"/>
    <w:rPr>
      <w:rFonts w:ascii="Arial" w:hAnsi="Arial" w:cs="Arial"/>
      <w:b/>
      <w:bCs/>
      <w:sz w:val="34"/>
      <w:szCs w:val="34"/>
    </w:rPr>
  </w:style>
  <w:style w:type="character" w:customStyle="1" w:styleId="mw-headline">
    <w:name w:val="mw-headline"/>
    <w:basedOn w:val="a0"/>
    <w:rsid w:val="00A74AA9"/>
  </w:style>
  <w:style w:type="character" w:customStyle="1" w:styleId="FontStyle18">
    <w:name w:val="Font Style18"/>
    <w:basedOn w:val="a0"/>
    <w:uiPriority w:val="99"/>
    <w:rsid w:val="00A74AA9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1">
    <w:name w:val="Style11"/>
    <w:basedOn w:val="a"/>
    <w:uiPriority w:val="99"/>
    <w:rsid w:val="00A74AA9"/>
    <w:pPr>
      <w:widowControl w:val="0"/>
      <w:autoSpaceDE w:val="0"/>
      <w:autoSpaceDN w:val="0"/>
      <w:adjustRightInd w:val="0"/>
      <w:spacing w:after="0" w:line="226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74AA9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74A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74A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A74AA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4">
    <w:name w:val="Font Style24"/>
    <w:basedOn w:val="a0"/>
    <w:uiPriority w:val="99"/>
    <w:rsid w:val="00A74AA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basedOn w:val="a0"/>
    <w:uiPriority w:val="99"/>
    <w:rsid w:val="00A74AA9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20">
    <w:name w:val="Font Style20"/>
    <w:basedOn w:val="a0"/>
    <w:uiPriority w:val="99"/>
    <w:rsid w:val="00A74AA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6">
    <w:name w:val="Font Style26"/>
    <w:basedOn w:val="a0"/>
    <w:uiPriority w:val="99"/>
    <w:rsid w:val="00A74AA9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21">
    <w:name w:val="Font Style21"/>
    <w:basedOn w:val="a0"/>
    <w:rsid w:val="00A74AA9"/>
    <w:rPr>
      <w:rFonts w:ascii="Times New Roman" w:hAnsi="Times New Roman" w:cs="Times New Roman"/>
      <w:spacing w:val="30"/>
      <w:sz w:val="8"/>
      <w:szCs w:val="8"/>
    </w:rPr>
  </w:style>
  <w:style w:type="paragraph" w:customStyle="1" w:styleId="Style16">
    <w:name w:val="Style16"/>
    <w:basedOn w:val="a"/>
    <w:uiPriority w:val="99"/>
    <w:rsid w:val="00A74A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A74AA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sid w:val="00A74AA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2">
    <w:name w:val="Style12"/>
    <w:basedOn w:val="a"/>
    <w:uiPriority w:val="99"/>
    <w:rsid w:val="00A74AA9"/>
    <w:pPr>
      <w:widowControl w:val="0"/>
      <w:autoSpaceDE w:val="0"/>
      <w:autoSpaceDN w:val="0"/>
      <w:adjustRightInd w:val="0"/>
      <w:spacing w:after="0" w:line="226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Title"/>
    <w:basedOn w:val="a"/>
    <w:next w:val="a"/>
    <w:link w:val="13"/>
    <w:uiPriority w:val="10"/>
    <w:qFormat/>
    <w:rsid w:val="00A74AA9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6">
    <w:name w:val="Заголовок Знак"/>
    <w:basedOn w:val="a0"/>
    <w:uiPriority w:val="10"/>
    <w:rsid w:val="00A7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4">
    <w:name w:val="c4"/>
    <w:basedOn w:val="a"/>
    <w:rsid w:val="007F2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F24FD"/>
  </w:style>
  <w:style w:type="character" w:customStyle="1" w:styleId="c2">
    <w:name w:val="c2"/>
    <w:basedOn w:val="a0"/>
    <w:rsid w:val="007F24FD"/>
  </w:style>
  <w:style w:type="character" w:customStyle="1" w:styleId="c5">
    <w:name w:val="c5"/>
    <w:basedOn w:val="a0"/>
    <w:rsid w:val="007F24FD"/>
  </w:style>
  <w:style w:type="character" w:styleId="af7">
    <w:name w:val="Strong"/>
    <w:basedOn w:val="a0"/>
    <w:uiPriority w:val="22"/>
    <w:qFormat/>
    <w:rsid w:val="007F24FD"/>
    <w:rPr>
      <w:b/>
      <w:bCs/>
    </w:rPr>
  </w:style>
  <w:style w:type="paragraph" w:customStyle="1" w:styleId="c10">
    <w:name w:val="c10"/>
    <w:basedOn w:val="a"/>
    <w:rsid w:val="006C2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6C2E4F"/>
  </w:style>
  <w:style w:type="character" w:customStyle="1" w:styleId="c11">
    <w:name w:val="c11"/>
    <w:basedOn w:val="a0"/>
    <w:rsid w:val="006C2E4F"/>
  </w:style>
  <w:style w:type="character" w:customStyle="1" w:styleId="c1">
    <w:name w:val="c1"/>
    <w:basedOn w:val="a0"/>
    <w:rsid w:val="006C2E4F"/>
  </w:style>
  <w:style w:type="character" w:customStyle="1" w:styleId="10">
    <w:name w:val="Заголовок 1 Знак"/>
    <w:basedOn w:val="a0"/>
    <w:link w:val="1"/>
    <w:uiPriority w:val="9"/>
    <w:rsid w:val="005A0E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8">
    <w:name w:val="Body Text Indent"/>
    <w:basedOn w:val="a"/>
    <w:link w:val="af9"/>
    <w:uiPriority w:val="99"/>
    <w:semiHidden/>
    <w:unhideWhenUsed/>
    <w:rsid w:val="0022182A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22182A"/>
  </w:style>
  <w:style w:type="character" w:styleId="afa">
    <w:name w:val="FollowedHyperlink"/>
    <w:basedOn w:val="a0"/>
    <w:uiPriority w:val="99"/>
    <w:semiHidden/>
    <w:unhideWhenUsed/>
    <w:rsid w:val="002026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5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gtk1000.000webhostapp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9E930-0639-41FE-A776-02D427B3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11</Pages>
  <Words>3111</Words>
  <Characters>17733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Savkina</dc:creator>
  <cp:keywords/>
  <dc:description/>
  <cp:lastModifiedBy>Наташа</cp:lastModifiedBy>
  <cp:revision>59</cp:revision>
  <cp:lastPrinted>2019-04-09T17:21:00Z</cp:lastPrinted>
  <dcterms:created xsi:type="dcterms:W3CDTF">2019-03-24T15:11:00Z</dcterms:created>
  <dcterms:modified xsi:type="dcterms:W3CDTF">2021-03-04T09:52:00Z</dcterms:modified>
</cp:coreProperties>
</file>